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Петроград, 1919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мы забыли навсегда,
          <w:br/>
          Заключены в столице дикой,
          <w:br/>
          Озера, степи, города
          <w:br/>
          И зори родины великой.
          <w:br/>
          В кругу кровавом день и ночь
          <w:br/>
          Долит жестокая истома...
          <w:br/>
          Никто нам не хотел помочь
          <w:br/>
          За то, что мы остались дома,
          <w:br/>
          За то, что, город свой любя,
          <w:br/>
          А не крылатую свободу,
          <w:br/>
          Мы сохранили для себя
          <w:br/>
          Его дворцы, огонь и воду.
          <w:br/>
          <w:br/>
          Иная близится пора,
          <w:br/>
          Уж ветер смерти сердце студит,
          <w:br/>
          Но нам священный град Петра
          <w:br/>
          Невольным памятником будет.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2021-11-11T15:36:38+03:00</dcterms:created>
  <dcterms:modified xsi:type="dcterms:W3CDTF">2021-11-11T15:36:38+03:00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