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Петухи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ними ходила клуша,
          <w:br/>
           Прятала в дождь под крылья.
          <w:br/>
           Они не любили лужи
          <w:br/>
           И умывались пылью.
          <w:br/>
          <w:br/>
          Много ли в жизни нужно
          <w:br/>
           В раннюю пору эту?
          <w:br/>
           Бегали стайкой дружной
          <w:br/>
           По зеленому лету.
          <w:br/>
          <w:br/>
          Но к осени ясно стало —
          <w:br/>
           К осени выросли перья:
          <w:br/>
           Два петуха в стае,
          <w:br/>
           И вместе нельзя теперь им.
          <w:br/>
          <w:br/>
          И раньше или позднее
          <w:br/>
           Быть великому спору:
          <w:br/>
           Который из них сильнее,
          <w:br/>
           Кому вожаком быть впору.
          <w:br/>
          <w:br/>
          А кому под топор на плахе,
          <w:br/>
           Такова уж петушья участь.
          <w:br/>
           Мой дед в домотканой рубахе
          <w:br/>
           Даже рукав не засучит.
          <w:br/>
          <w:br/>
          Вот уж и снег спускается —
          <w:br/>
           Быть кровавому спору.
          <w:br/>
           Словно клинки, сшибаются
          <w:br/>
           Злые кривые шпоры.
          <w:br/>
          <w:br/>
          Хлещут петушьи крылья
          <w:br/>
           Хлеще ременной плетки.
          <w:br/>
           Даже про корм забыли
          <w:br/>
           Хорошенькие молодки.
          <w:br/>
          <w:br/>
          И наблюдали куры,
          <w:br/>
           Сбившись от стужи в груду,
          <w:br/>
           Как за село понуро
          <w:br/>
           Шел он, весь красногрудый.
          <w:br/>
          <w:br/>
          Он жил у меня в сарае,
          <w:br/>
           Куда я ходил за сеном.
          <w:br/>
           Про это один я знаю,
          <w:br/>
           Я да гнилые стены.
          <w:br/>
          <w:br/>
          Я сыпал овес на току ему,
          <w:br/>
           А ночью он тоже спал.
          <w:br/>
           Но если птицы тоскуют,
          <w:br/>
           Всю зиму он тосковал.
          <w:br/>
          <w:br/>
          Он стал и сильней и строже
          <w:br/>
           И пережил зиму ту,
          <w:br/>
           А весной ему стало тоже,
          <w:br/>
           Тоже невмоготу.
          <w:br/>
          <w:br/>
          Вышел, качая гребнем,
          <w:br/>
           Красным, словно кирпич,
          <w:br/>
           И раздался по всей деревне
          <w:br/>
           Боевой петушиный клич!
          <w:br/>
          <w:br/>
          Вздрогнул вожак и даже
          <w:br/>
           Не принял повторный бой.
          <w:br/>
           А мой среди кур похаживал,
          <w:br/>
           Покачивая головой.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2022-04-28T14:44:31+03:00</dcterms:created>
  <dcterms:modified xsi:type="dcterms:W3CDTF">2022-04-28T14:44:31+03:00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