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Пир в доме Бомбеева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Лесной чертог блистает, как лампада,
          <w:br/>
          Кумиры стройные стоят, как колоннада,
          <w:br/>
          И стол накрыт, и музыка гремит,
          <w:br/>
          И за столом лесной народ сидит.
          <w:br/>
          На алых бархатах, где раньше были панны,
          <w:br/>
          Сидит корявый дуб, отведав чистой ванны,
          <w:br/>
          И стуло греческое, на котором Зина
          <w:br/>
          Свивала волосы и любовалась завитушками,
          <w:br/>
          Теперь согнулося: на нем сидит осина,
          <w:br/>
          Наполненная воробьями и кукушками.
          <w:br/>
          И сам Бомбеев среди пышных кресел
          <w:br/>
          Сидит один, и взор его невесел,
          <w:br/>
          И кудри падают с его высоких плеч,
          <w:br/>
          И чуть слышна его простая речь.
          <w:br/>
          <w:br/>
          Бомбеев
          <w:br/>
          <w:br/>
          Послушайте, деревья, речь,
          <w:br/>
          Которая сейчас пред вами встанет,
          <w:br/>
          Как сложенная каменщиком печь.
          <w:br/>
          Хвала тому, кто в эту печь заглянет,
          <w:br/>
          Хвала тому, кто, встав среди камней,
          <w:br/>
          Уча другого, будет сам умней.
          <w:br/>
          <w:br/>
          Я всю природу уподоблю печи.
          <w:br/>
          Деревья, вы ее большие плечи,
          <w:br/>
          Вы ребра толстые и каменная грудь,
          <w:br/>
          Вы шептуны с большими головами,
          <w:br/>
          Вы императоры с мохнатыми орлами,
          <w:br/>
          Солдаты времени, пустившиеся в путь!
          <w:br/>
          А на краю природы, на границе
          <w:br/>
          Живого с мертвым, умного с тупым,
          <w:br/>
          Цветут растений маленькие лица,
          <w:br/>
          Растет трава, похожая на дым.
          <w:br/>
          Клубочки спутанные, дудочки сырые,
          <w:br/>
          Сухие зонтики, в которых налит клей,
          <w:br/>
          Все в завитушках, некрасивые, кривые,
          <w:br/>
          Они ползут из дырочек, щелей,
          <w:br/>
          Из маленьких окошечек вселенной
          <w:br/>
          Сплошною перепутанною пеной.
          <w:br/>
          <w:br/>
          Послушайте, деревья, речь
          <w:br/>
          О том, как появляется корова.
          <w:br/>
          Она идет горою, и багрова
          <w:br/>
          Улыбка рта ее, чтоб морду пересечь.
          <w:br/>
          Но почему нам кажется знакомым
          <w:br/>
          Всё это тело, сложенное комом,
          <w:br/>
          И древний конус каменных копыт,
          <w:br/>
          И медленно качаемое чрево,
          <w:br/>
          И двух очей, повернутых налево,
          <w:br/>
          Тупой, безумный, полумертвый быт?
          <w:br/>
          <w:br/>
          Кто, мать она? Быть может, в этом теле
          <w:br/>
          Мы, как детеныши, когда-нибудь сидели?
          <w:br/>
          Быть может, к вымени горячему прильнув,
          <w:br/>
          Лежали, щеки шариком надув?
          <w:br/>
          А мать-убийца толстыми зубами
          <w:br/>
          Рвала цветы и ела без стыда,
          <w:br/>
          И вместе с матерью мы становились сами
          <w:br/>
          Убийцами растений навсегда?
          <w:br/>
          <w:br/>
          Послушайте, деревья, речь
          <w:br/>
          О том, как появляется мясник.
          <w:br/>
          Его топор сверкает, словно меч,
          <w:br/>
          И он к убийству издавна привык.
          <w:br/>
          Еще растеньями бока коровы полны,
          <w:br/>
          Но уж кровавые из тела хлещут волны,
          <w:br/>
          И, хлопая глазами, голова
          <w:br/>
          Летит по воздуху, и мертвая корова
          <w:br/>
          Лежит в пыли, для щей вполне готова,
          <w:br/>
          И мускулами двигает едва.
          <w:br/>
          А печка жизни всё пылает,
          <w:br/>
          Горит, трещит элементал,
          <w:br/>
          И человек ладонью подсыпает
          <w:br/>
          В мясное варево сияющий кристалл.
          <w:br/>
          В желудке нашем исчезают звери,
          <w:br/>
          Животные, растения, цветы,
          <w:br/>
          И печки-жизни выпуклые двери
          <w:br/>
          Для наших мыслей крепко заперты.
          <w:br/>
          Но что это? Я слышу голоса!
          <w:br/>
          <w:br/>
          Зина
          <w:br/>
          <w:br/>
          Как вспыхнула заката полоса!
          <w:br/>
          <w:br/>
          Бомбеев
          <w:br/>
          <w:br/>
          Стоит Лесничий на моем пороге.
          <w:br/>
          <w:br/>
          Зина
          <w:br/>
          <w:br/>
          Деревья плачут в страхе и тревоге.
          <w:br/>
          <w:br/>
          Лесничий
          <w:br/>
          <w:br/>
          Я жил в лесу внутри избушки,
          <w:br/>
          Деревья цифрами клеймил,
          <w:br/>
          И вдруг Бомбеев на опушке
          <w:br/>
          В лесные трубы затрубил.
          <w:br/>
          Деревья, длинными главами
          <w:br/>
          Ныряя в туче грозовой,
          <w:br/>
          Умчались в поле. Перед нами
          <w:br/>
          Возникнул хаос мировой.
          <w:br/>
          Бомбеев, по какому праву,
          <w:br/>
          Порядок мой презрев,
          <w:br/>
          Похитил ты дубраву?
          <w:br/>
          <w:br/>
          Бомбеев
          <w:br/>
          <w:br/>
          Здесь я хозяин, а не ты,
          <w:br/>
          И нам порядок твой не нужен!
          <w:br/>
          В нем людоедства страшные черты.
          <w:br/>
          <w:br/>
          Лесничий
          <w:br/>
          <w:br/>
          Как к людоедству ты неравнодушен!
          <w:br/>
          Однако за столом, накормлен и одет,
          <w:br/>
          Ужель ты сам не людоед?
          <w:br/>
          <w:br/>
          Бомбеев
          <w:br/>
          <w:br/>
          Да, людоед я, хуже людоеда!
          <w:br/>
          Вот бык лежит — остаток моего обеда.
          <w:br/>
          Но над его вареной головой
          <w:br/>
          Клянусь: окончится разбой,
          <w:br/>
          И правнук мой среди домов и грядок
          <w:br/>
          Воздвигнет миру новый свой порядок.
          <w:br/>
          <w:br/>
          Лесничий
          <w:br/>
          <w:br/>
          А ты подумал ли о том,
          <w:br/>
          Что в вашем веке золотом
          <w:br/>
          Любой комар, откладывая сто яичек в сутки,
          <w:br/>
          Пожрет и самого тебя, и сад, и незабудки?
          <w:br/>
          <w:br/>
          Бомбеев
          <w:br/>
          <w:br/>
          По азбуке читая комариной,
          <w:br/>
          Комар исполнится высокою доктриной.
          <w:br/>
          <w:br/>
          Лесничий
          <w:br/>
          <w:br/>
          Итак, устроив пышный пир,
          <w:br/>
          Я вижу: мыслью ты измерил целый мир,
          <w:br/>
          Постиг планет могучее движенье,
          <w:br/>
          Рожденье звезд и их происхожденье,
          <w:br/>
          И весь порядок жизни мировой
          <w:br/>
          Есть только беспорядок пред тобой!
          <w:br/>
          Нет, ошибся ты, Бомбеев,
          <w:br/>
          Гордой мысли генерал!
          <w:br/>
          Этот мир не для злодеев,
          <w:br/>
          Ты его оклеветал.
          <w:br/>
          В своем ли ты решил уме,
          <w:br/>
          Что жизнь твоя равна чуме,
          <w:br/>
          Что ты, глотая свой обед,
          <w:br/>
          Разбойник есть и людоед?
          <w:br/>
          Да, человек есть башня птиц,
          <w:br/>
          Зверей вместилище лохматых,
          <w:br/>
          В его лице — миллионы лиц
          <w:br/>
          Четвероногих и крылатых.
          <w:br/>
          И много в нем живет зверей,
          <w:br/>
          И много рыб со дна морей,
          <w:br/>
          Но все они в лучах сознанья
          <w:br/>
          Большого мозга строят зданье.
          <w:br/>
          Сквозь рты, желудки, пищеводы,
          <w:br/>
          Через кишечную тюрьму
          <w:br/>
          Лежит центральный путь природы
          <w:br/>
          К благословенному уму.
          <w:br/>
          Итак, да здравствуют сраженья,
          <w:br/>
          И рев зверей, и ружей гром,
          <w:br/>
          И всех живых преображенье
          <w:br/>
          В одном сознанье мировом!
          <w:br/>
          И в этой битве постоянной
          <w:br/>
          Я, неизвестный человек,
          <w:br/>
          Провозглашаю деревянный,
          <w:br/>
          Простой, дремучий, честный век.
          <w:br/>
          Провозглашаю славный век
          <w:br/>
          Больших деревьев, длинных, рек,
          <w:br/>
          Прохладных гор, степей могучих,
          <w:br/>
          И солнце розовое в тучах,
          <w:br/>
          А разговор о годах лучших
          <w:br/>
          Пусть продолжает человек.
          <w:br/>
          Деревья, вас зовет природа
          <w:br/>
          И весь простой лесной народ,
          <w:br/>
          И все живое, род от рода
          <w:br/>
          Не отделяясь, вас зовет
          <w:br/>
          Туда, под своды мудрости лесной,
          <w:br/>
          Туда, где жук беседует с сосной,
          <w:br/>
          Туда, где смерть кончается весной,—
          <w:br/>
          За мной!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2022-03-18T22:01:08+03:00</dcterms:created>
  <dcterms:modified xsi:type="dcterms:W3CDTF">2022-03-18T22:01:08+03:00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