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Пиршество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 здесь прошла, прокричала
          <w:br/>
          Стальными глотками пушек,
          <w:br/>
          В руке дома изломала,
          <w:br/>
          Как вязку хрустнувших сушек.
          <w:br/>
          Вот там, за сырым перелеском,
          <w:br/>
          Гости Войны сидели,
          <w:br/>
          Она забавляла их блеском
          <w:br/>
          Пускаемых к небу шрапнелей.
          <w:br/>
          Смерть-сестру пригласила; «Участвуй, —
          <w:br/>
          Ей сказала, — как старшая, в пире!»
          <w:br/>
          Подавались роскошные яства,
          <w:br/>
          Каких и не видели в мире.
          <w:br/>
          Были вина и хмельны и сладки,
          <w:br/>
          Их похваливал Бой-собутыльник.
          <w:br/>
          Обильные пира остатки
          <w:br/>
          Скрывает теперь чернобыльник.
          <w:br/>
          День и ночь продолжался праздник,
          <w:br/>
          Вкруг, от браги багряной, всё смокло…
          <w:br/>
          Только кто я; из гостей, безобразник,
          <w:br/>
          Перебил в дальних окнах стекла?
          <w:br/>
          Кто, шутник неуместно грубый,
          <w:br/>
          Подпалил под конец чертоги?
          <w:br/>
          И теперь торчат только трубы
          <w:br/>
          Обгорелые, — вдоль дороги.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2022-03-21T06:02:02+03:00</dcterms:created>
  <dcterms:modified xsi:type="dcterms:W3CDTF">2022-03-21T06:02:02+03:00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