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Письма к стене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Сохрани мою тень. Не могу объяснить. Извини.<w:br/>Это нужно теперь. Сохрани мою тень, сохрани.<w:br/>За твоею спиной умолкает в кустах беготня.<w:br/>Мне пора уходить. Ты останешься после меня.<w:br/>До свиданья, стена. Я пошел. Пусть приснятся кусты.<w:br/>Вдоль уснувших больниц. Освещенный луной. Как и ты.<w:br/>Постараюсь навек сохранить этот вечер в груди.<w:br/>Не сердись на меня. Нужно что-то иметь позади.<w:br/><w:br/>Сохрани мою тень. Эту надпись не нужно стирать.<w:br/>Все равно я сюда никогда не приду умирать,<w:br/>Все равно ты меня никогда не попросишь: вернись.<w:br/>Если кто-то прижмется к тебе, дорогая стена, улыбнись.<w:br/>Человек &mdash; это шар, а душа &mdash; это нить, говоришь.<w:br/>В самом деле глядит на тебя неизвестный малыш.<w:br/>Отпустить &mdash; говоришь &mdash; вознестись над зеленой листвой.<w:br/>Ты глядишь на меня, как я падаю вниз головой.<w:br/><w:br/>Разнобой и тоска, темнота и слеза на глазах,<w:br/>изобилье минут вдалеке на больничных часах.<w:br/>Проплывает буксир. Пустота у него за кормой.<w:br/>Золотая луна высоко над кирпичной тюрьмой.<w:br/>Посвящаю свободе одиночество возле стены.<w:br/>Завещаю стене стук шагов посреди тишины.<w:br/>Обращаюсь к стене, в темноте напряженно дыша:<w:br/>завещаю тебе навсегда обуздать малыша.<w:br/><w:br/>Не хочу умирать. Мне не выдержать смерти уму.<w:br/>Не пугай малыша. Я боюсь погружаться во тьму.<w:br/>Не хочу уходить, не хочу умирать, я дурак,<w:br/>не хочу, не хочу погружаться в сознаньи во мрак.<w:br/>Только жить, только жить, подпирая твой холод плечом.<w:br/>Ни себе, ни другим, ни любви, никому, ни при чем.<w:br/>Только жить, только жить и на все наплевать, забывать.<w:br/>Не хочу умирать. Не могу я себя убивать.<w:br/><w:br/>Так окрикни меня. Мастерица кричать и ругать.<w:br/>Так окрикни меня. Так легко малыша напугать.<w:br/>Так окрикни меня. Не то сам я сейчас закричу:<w:br/>Эй, малыш! &mdash; и тотчас по пространствам пустым полечу.<w:br/>Ты права: нужно что-то иметь за спиной.<w:br/>Хорошо, что теперь остаются во мраке за мной<w:br/>не безгласный агент с голубиным плащом на плече,<w:br/>не душа и не плоть &mdash; только тень на твоем кирпиче.<w:br/><w:br/>Изолятор тоски &mdash; или просто движенье вперед.<w:br/>Надзиратель любви &mdash; или просто мой русский народ.<w:br/>Хорошо, что нашлась та, что может и вас породнить.<w:br/>Хорошо, что всегда все равно вам, кого вам казнить.<w:br/>За тобою тюрьма. А за мною &mdash; лишь тень на тебе.<w:br/>Хорошо, что ползет ярко-желтый рассвет по трубе.<w:br/>Хорошо, что кончается ночь. Приближается день.<w:br/>Сохрани мою тень.<w:br/><w:br/>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2022-03-17T22:01:21+03:00</dcterms:created>
  <dcterms:modified xsi:type="dcterms:W3CDTF">2022-03-17T22:01:21+03:00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