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Письмо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1<w:br/><w:br/>Я в затишье меж боями<w:br/> Говорить задумал с вами,<w:br/> Вам письмо бы написал.<w:br/> Эх вы, девушки-сестренки,<w:br/> Вам письмо бы написал!<w:br/> В песню вы письмо включите,<w:br/> И меня вы помяните<w:br/> На гулянке и в избе.<w:br/> Эх вы, девушки-сестренки! &mdash;<w:br/> На гулянье и в избе.<w:br/><w:br/>2<w:br/><w:br/>Не прогнав орды кровавой,<w:br/> Не поправ врага со славой,<w:br/> Не вернемся мы домой.<w:br/> Эх вы, девушки-сестренки! &mdash;<w:br/> Не вернемся мы домой.<w:br/> Если к вам не возвратимся,<w:br/> В ваших песнях возродимся, &mdash;<w:br/> Это счастьем будет нам.<w:br/> Эх вы, девушки-сестренки! &mdash;<w:br/> Это счастьем будет нам.<w:br/><w:br/>3<w:br/><w:br/>Если мы необходимы<w:br/> Нашей родине любимой,<w:br/> Мы становимся сильней.<w:br/> Эх вы, девушки-сестренки! &mdash;<w:br/> Мы становимся сильней.<w:br/> Скоро счастье сменит беды,<w:br/> Так желайте ж нам победы!<w:br/> Вечно в наших вы сердцах.<w:br/> Эх вы, девушки-сестренки!<w:br/> Вечно в наших вы сердцах!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2022-04-21T20:44:04+03:00</dcterms:created>
  <dcterms:modified xsi:type="dcterms:W3CDTF">2022-04-21T20:44:04+03:00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