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Эстонии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оранжевом часу
          <w:br/>
          На водопой идут коровы
          <w:br/>
          И перелай собак в лесу
          <w:br/>
          Смолкает под пастушьи зовы;
          <w:br/>
          Когда над речкою в листве
          <w:br/>
          Лучится солнце апельсинно
          <w:br/>
          И тень колышется недлинно
          <w:br/>
          В речной зеленой синеве;
          <w:br/>
          Когда в воде отражены
          <w:br/>
          Ногами вверх проходят козы
          <w:br/>
          И изумрудные стрекозы
          <w:br/>
          В ажурный сон погружены;
          <w:br/>
          Когда тигровых окуней
          <w:br/>
          За стаей стая входит в заводь,
          <w:br/>
          Чтобы кругами в ней поплавать
          <w:br/>
          Вблизи пасущихся коней;
          <w:br/>
          Когда проходят голавли
          <w:br/>
          Голубо-серебристо-ало, —
          <w:br/>
          Я говорю: «Пора настала
          <w:br/>
          Идти к реке». Уже вдали
          <w:br/>
          Туман, лицо земли вуаля,
          <w:br/>
          Меняет абрис, что ни миг,
          <w:br/>
          И солнце, свет свой окораля,
          <w:br/>
          Ложится до утра в тростник.
          <w:br/>
          Светлы зеркальные изгибы
          <w:br/>
          Реки дремотной и сырой,
          <w:br/>
          И только всплески крупной рыбы,
          <w:br/>
          Да крики уток за горой.
          <w:br/>
          Ты, край святого примитива,
          <w:br/>
          Благословенная страна.
          <w:br/>
          Пусть варварские времена
          <w:br/>
          Тебя минуют. Лейтмотива
          <w:br/>
          Твоей души не заглушит
          <w:br/>
          Бэдлам всемирных какофоний.
          <w:br/>
          Ты светлое пятно на фоне
          <w:br/>
          Хаосных ужасов. Твой вид —
          <w:br/>
          Вид девочки в публичном доме.
          <w:br/>
          Мир — этот дом. Все грязны, кроме
          <w:br/>
          Тебя и нескольких сестер, —
          <w:br/>
          Республик малых, трудолюбных,
          <w:br/>
          Невинных, кротких. Звуков трубных
          <w:br/>
          Тебе не нужно. Твой шатер
          <w:br/>
          В тени. И путь держав великих
          <w:br/>
          С политикою вепрей диких
          <w:br/>
          Тебе отвратен, дик и чужд:
          <w:br/>
          Ведь ты исполнен скромных нужд…
          <w:br/>
          Но вечерело. С ловли рыбы
          <w:br/>
          Я возвращаюсь. Окуньки
          <w:br/>
          На прутике. Теперь икры бы
          <w:br/>
          Под рюмку водки! Огоньки
          <w:br/>
          Сквозь зелень теплятся уютно,
          <w:br/>
          И в ясной жизни что-то смутно…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2022-03-25T11:01:32+03:00</dcterms:created>
  <dcterms:modified xsi:type="dcterms:W3CDTF">2022-03-25T11:01:32+03:00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