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любимой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Платок вышивая цветной, не старый, не новый,
          <w:br/>
           Я знаю, для встречи со мной вы нынче готовы.
          <w:br/>
           Свои же намерения означу словами,
          <w:br/>
           На сивом на мерине я приеду за вами.
          <w:br/>
          <w:br/>
          Ох, вот ведь какая судьба,
          <w:br/>
           ах, удивительно злая судьба,
          <w:br/>
           ох, вот ведь какая судьба, ах,
          <w:br/>
           поразительно злая судьба.
          <w:br/>
          <w:br/>
          А впрочем, извольте понять, дорога ужасна,
          <w:br/>
           Едва ли я стану гонять конягу напрасно.
          <w:br/>
           К тому же, мой конь семенит, идет как по буквам,
          <w:br/>
           И скорости чтобы сменить, я пеший приду к вам.
          <w:br/>
          <w:br/>
          Ох, вот ведь какая судьба,
          <w:br/>
           ах, удивительно злая судьба,
          <w:br/>
           ох, вот ведь какая судьба, ах,
          <w:br/>
           исключительно злая судьба.
          <w:br/>
          <w:br/>
          А впрчем, ботинки надеть нельзя без расходу,
          <w:br/>
           В них можно стоять и сидеть в любую погоду.
          <w:br/>
           Но портить подошвы ходьбой не так по душе мне,
          <w:br/>
           Я лучше приду к вам босой, — так будет дешевле.
          <w:br/>
          <w:br/>
          Ох, вот ведь какая судьба,
          <w:br/>
           ах, удивительно злая судьба,
          <w:br/>
           ох, вот ведь какая судьба, ах,
          <w:br/>
           сокрушительно злая судьба.
          <w:br/>
          <w:br/>
          А впрочем, не стану скрывать, болят мои пятки,
          <w:br/>
           К тому же дорога, видать, опять не в порядке.
          <w:br/>
           Не скоро до вас добреду, устану же скоро.
          <w:br/>
           Я лучше совсем не приду, прощайте, сеньора!
          <w:br/>
          <w:br/>
          Ох, вот ведь какая судьба,
          <w:br/>
           ах, удивительно злая судьба,
          <w:br/>
           ох, вот ведь какая ……, ах,
          <w:br/>
           непростительно злая судьба.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2022-04-23T17:13:01+03:00</dcterms:created>
  <dcterms:modified xsi:type="dcterms:W3CDTF">2022-04-23T17:13:01+03:00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