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И дошла я до царства третьего,
          <w:br/>
              Третьего царства, безвестного,
          <w:br/>
              Знать, весной здесь распутье великое,
          <w:br/>
              Не видать окрест ни дороженьки.
          <w:br/>
              Аль туманы меня затуманили,
          <w:br/>
              Аль цветы на пути одурманили,
          <w:br/>
              Как из сердца-то все повымело,
          <w:br/>
              Да из памяти все повышибло!
          <w:br/>
              Чуть травинки по ветру колышутся,
          <w:br/>
              Птицы малые где-то чирикают.
          <w:br/>
              Сяду я посередь на камушке
          <w:br/>
              Да припомню заблудшую долюшку.
          <w:br/>
              Помню, шла я широкой дорогою,
          <w:br/>
              Было в сердце желанье мне вложено,
          <w:br/>
              Была дума крепко наказана,
          <w:br/>
              Впереди катился золотой клубок.
          <w:br/>
              В руке была палочка-отпиралочка.
          <w:br/>
              Так прошла я два первых царствия,
          <w:br/>
              Голубое царствие да зеленое.
          <w:br/>
              Шла я, шла, по сторонкам поглядывая,
          <w:br/>
              В разные стороны сердце разметывала.
          <w:br/>
              Разметала, знать, Душу единую,
          <w:br/>
              Потеряла словцо заповедное.
          <w:br/>
              Укатилось желанье в воды во глубокие,
          <w:br/>
              В темные леса, да во дремучие.
          <w:br/>
              Ты весна ль, разливная веснушка,
          <w:br/>
              Ты скажи мне, куда да почто я шла?
          <w:br/>
              Не на игрище ль, да на гульбище,
          <w:br/>
              На веселое пированьице?
          <w:br/>
              Аль кручину справлять великую?
          <w:br/>
              Аль молитву творить запрестольную?
          <w:br/>
              Вы послушайте, ветры шатучие,
          <w:br/>
              Не со мной ли блуждали, блудячие?
          <w:br/>
              Не за мной ли веяли, вейные?
          <w:br/>
              Вы пройдите-ка путь мой исхоженный,—
          <w:br/>
              Обронила я там мою долюшку!
          <w:br/>
              Ты пади с небеси, звезда вечерняя,
          <w:br/>
              Упади на дорожку замкнутую!
          <w:br/>
              Вы развейтесь, травы муравые!
          <w:br/>
              Ты радуйся, страна безвестная,
          <w:br/>
              Что сковала меня молчанием!
          <w:br/>
              Хоть бы знать мне, что за сторонушка,
          <w:br/>
              За царствие третье, безвестное,
          <w:br/>
              Куда я зашла, горемычная бродяжница,
          <w:br/>
              Во какие гости незнакомые?
          <w:br/>
              Не видать ни прохожих, ни проезжих,
          <w:br/>
              И сижу я с заранья до вечера,
          <w:br/>
              С вечера до утра, припечалившись,
          <w:br/>
              На катучем сижу белом камушке,
          <w:br/>
              Слезно плачу во сыром бору
          <w:br/>
              В темну ноченьку.
          <w:br/>
              Долго ль мне тут быть-бытовать?
          <w:br/>
              Наяву ли мне правда привидится?
          <w:br/>
              Не во сне ль святая покажется?
          <w:br/>
              Ты расти, тоска моя, расти травой незнаемой,
          <w:br/>
              Процветай, тоска, лазоревым цветком,
          <w:br/>
              Протянись стеблем к красну солнышку,
          <w:br/>
              Умоли его себе в заступники.
          <w:br/>
              Все сказала я по-своему, по-девически,
          <w:br/>
              Это присказка была,
          <w:br/>
              Не начнется ли новая сказка?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2022-04-23T22:04:04+03:00</dcterms:created>
  <dcterms:modified xsi:type="dcterms:W3CDTF">2022-04-23T22:04:04+03:00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