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Плач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Отчего не бросилась, Марьюшка, в реку ты,
          <w:br/>
          Что же не замолкла-то навсегда ты,
          <w:br/>
          Как забрали милого в рекруты, в рекруты,
          <w:br/>
          Как ушел твой суженый во солдаты?!
          <w:br/>
          <w:br/>
          Я слезами горькими горницу вымою
          <w:br/>
          И на годы долгие дверь закрою,
          <w:br/>
          Наклонюсь над озером ивою, ивою -
          <w:br/>
          Высмотрю, как в зеркале,- что с тобою.
          <w:br/>
          <w:br/>
          Травушка-муравушка - сочная, мятная -
          <w:br/>
          Без тебя ломается, ветры дуют...
          <w:br/>
          Долюшка солдатская - ратная, ратная:
          <w:br/>
          Что, как пули грудь твою не минуют?!
          <w:br/>
          <w:br/>
          Тропочку глубокую протопчу по полю
          <w:br/>
          И венок свой свадебный впрок совью,
          <w:br/>
          Длинну косу девичью - до полу, до полу -
          <w:br/>
          Сберегу для милого - с проседью.
          <w:br/>
          <w:br/>
          Вот возьмут кольцо мое с белого блюдица,
          <w:br/>
          Хоровод завертится грустно в нем,-
          <w:br/>
          Пусть мое гадание сбудется, сбудется:
          <w:br/>
          Пусть вернется суженый вешним днем!
          <w:br/>
          <w:br/>
          Пой как прежде весело, идучи к дому, ты,
          <w:br/>
          Тихим словом ласковым утешай.
          <w:br/>
          А житье невестино - омуты, омуты...
          <w:br/>
          Дожидает Марьюшка - поспешай!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2021-11-11T03:48:26+03:00</dcterms:created>
  <dcterms:modified xsi:type="dcterms:W3CDTF">2021-11-11T03:48:26+03:00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