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по коммунальной квартире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Плачу по квартире коммунальной,
          <w:br/>
          будто бы по бабке повивальной
          <w:br/>
          слабо позолоченного детства,
          <w:br/>
          золотого всё-таки соседства.
          <w:br/>
          <w:br/>
          В нашенской квартире коммунальной,
          <w:br/>
          деревянной и полуподвальной,
          <w:br/>
          под плакатом Осоавиахима
          <w:br/>
          общий счётчик слёз висел незримо.
          <w:br/>
          <w:br/>
          В нашенской квартире коммунальной
          <w:br/>
          кухонька была исповедальней,
          <w:br/>
          и оркестром всех кастрюлек сводным,
          <w:br/>
          и судом, воистину народным.
          <w:br/>
          <w:br/>
          Если говорила кухня: «Лярва», —
          <w:br/>
          «Стерва» — означало популярно.
          <w:br/>
          Если говорила кухня: «Рыло»,
          <w:br/>
          означало — так оно и было.
          <w:br/>
          <w:br/>
          В три ноздри три чайника фырчали,
          <w:br/>
          трёх семейств соединив печали,
          <w:br/>
          и не допускала ссоры грязной
          <w:br/>
          армия калош с подкладкой красной.
          <w:br/>
          <w:br/>
          Стирка сразу шла на три корыта.
          <w:br/>
          Лучшее в башку мне было вбито
          <w:br/>
          каплями с чужих кальсон, висящих
          <w:br/>
          на верёвках в белых мокрых чащах.
          <w:br/>
          <w:br/>
          Наволочки, будто бы подружки,
          <w:br/>
          не скрывали тайн любой подушки,
          <w:br/>
          и тельняшка слов стеснялась крепких
          <w:br/>
          с вдовьей кофтой рядом на прищепках.
          <w:br/>
          <w:br/>
          Если дома пела моя мама,
          <w:br/>
          замирали в кухне мясорубки.
          <w:br/>
          О чужом несчастье телеграмма
          <w:br/>
          прожигала всем соседям руки.
          <w:br/>
          <w:br/>
          В телефон, владевший коридором,
          <w:br/>
          все секреты мы орали ором
          <w:br/>
          и не знали фразы церемонной:
          <w:br/>
          «Это разговор не телефонный».
          <w:br/>
          <w:br/>
          Нас не унижала коммунальность
          <w:br/>
          ни в жратве, ни в храпе, ни в одёже.
          <w:br/>
          Деньги как-то проще занимались,
          <w:br/>
          ибо коммунальны были тоже.
          <w:br/>
          <w:br/>
          Что-то нам шептал по-человечьи
          <w:br/>
          коммунальный кран водопровода,
          <w:br/>
          и воспринималось как-то легче
          <w:br/>
          горе коммунальное народа.
          <w:br/>
          <w:br/>
          А когда пришла Победа в мае,
          <w:br/>
          ко всеобщей радости и плачу, —
          <w:br/>
          все пластинки, заглушив трамваи,
          <w:br/>
          коммунально взвыли «Кукарачу».
          <w:br/>
          <w:br/>
          Взмыли в небо каски и береты.
          <w:br/>
          За столами места всем хватило.
          <w:br/>
          Вся страна сдвигала табуреты,
          <w:br/>
          будто коммунальная квартира.
          <w:br/>
          <w:br/>
          Плачу по квартире коммунальной,
          <w:br/>
          многодетной и многострадальной,
          <w:br/>
          где ушанки в дверь вносили вьюгу,
          <w:br/>
          прижимаясь на гвоздях друг к другу.
          <w:br/>
          <w:br/>
          Неужели я сбесился с жиру,
          <w:br/>
          вспомнив коммунальную квартиру?
          <w:br/>
          Не бесились мы, когда в ней жили
          <w:br/>
          не на жире, а на комбижире.
          <w:br/>
          <w:br/>
          Бешенство — оно пришло позднее.
          <w:br/>
          Стали мы отдельней, стали злее.
          <w:br/>
          Разделило, словно разжиренье,
          <w:br/>
          бешенство хватанья, расширенья.
          <w:br/>
          <w:br/>
          Были беды, а сегодня бедки,
          <w:br/>
          а ведь хнычем в каждом разговоре.
          <w:br/>
          Маленькие личные победки
          <w:br/>
          победили нас и раскололи.
          <w:br/>
          <w:br/>
          В двери вбили мы глазки дверные,
          <w:br/>
          но не разглядеть в гляделки эти,
          <w:br/>
          кто соседи наши по России,
          <w:br/>
          кто соседи наши по планете.
          <w:br/>
          <w:br/>
          Я хочу, чтоб всем всего хватило —
          <w:br/>
          лишь бы мы душой не оскудели.
          <w:br/>
          Дайте всем отдельные квартиры —
          <w:br/>
          лишь бы души не были отдельны!
          <w:br/>
          <w:br/>
          Со звериной болью поминальной
          <w:br/>
          плачу по квартире коммунальной,
          <w:br/>
          по её доверчиво рисковой
          <w:br/>
          двери бесцепочной, безглазковой.
          <w:br/>
          <w:br/>
          И когда пенсионер в подпитье
          <w:br/>
          заведёт случайно «Кукарачу»,
          <w:br/>
          плачу я по общей победе,
          <w:br/>
          плачу я по общему плачу.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2022-03-17T19:47:05+03:00</dcterms:created>
  <dcterms:modified xsi:type="dcterms:W3CDTF">2022-03-17T19:47:05+03:00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