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"Плюшевые волки, зайцы, погремушки..."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Плюшевые волки,
          <w:br/>
          Зайцы, погремушки.
          <w:br/>
          Детям дарят с елки
          <w:br/>
          Детские игрушки.
          <w:br/>
          <w:br/>
          И, состарясь, дети
          <w:br/>
          До смерти без толку
          <w:br/>
          Все на белом свете
          <w:br/>
          Ищут эту елку.
          <w:br/>
          <w:br/>
          Где жар-птица в клетке,
          <w:br/>
          Золотые слитки,
          <w:br/>
          Где висит на ветке
          <w:br/>
          Счастье их на нитке.
          <w:br/>
          <w:br/>
          Только дед-мороза
          <w:br/>
          Нету на макушке,
          <w:br/>
          Чтоб в ответ на слезы
          <w:br/>
          Сверху снял игрушки.
          <w:br/>
          <w:br/>
          Желтые иголки
          <w:br/>
          На пол опадают...
          <w:br/>
          Все я жду, что с елки
          <w:br/>
          Мне тебя подарят.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2021-11-11T06:09:38+03:00</dcterms:created>
  <dcterms:modified xsi:type="dcterms:W3CDTF">2021-11-11T06:09:38+03:00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