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грибы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Плетемся по грибы.
          <w:br/>
          Шоссе. Леса. Канавы.
          <w:br/>
          Дорожные столбы
          <w:br/>
          Налево и направо.
          <w:br/>
          <w:br/>
          С широкого шоссе
          <w:br/>
          Идем во тьму лесную.
          <w:br/>
          По щиколку в росе
          <w:br/>
          Плутаем врассыпную.
          <w:br/>
          <w:br/>
          А солнце под кусты
          <w:br/>
          На грузди и волнушки
          <w:br/>
          Чрез дебри темноты
          <w:br/>
          Бросает свет с опушки.
          <w:br/>
          <w:br/>
          Гриб прячется за пень,
          <w:br/>
          На пень садится птица.
          <w:br/>
          Нам вехой — наша тень,
          <w:br/>
          Чтобы с пути не сбиться.
          <w:br/>
          <w:br/>
          Но время в сентябре
          <w:br/>
          Отмерено так куцо:
          <w:br/>
          Едва ль до нас заре
          <w:br/>
          Сквозь чащу дотянуться.
          <w:br/>
          <w:br/>
          Набиты кузовки,
          <w:br/>
          Наполнены корзины.
          <w:br/>
          Одни боровики
          <w:br/>
          У доброй половины.
          <w:br/>
          <w:br/>
          Уходим. За спиной —
          <w:br/>
          Стеною лес недвижный,
          <w:br/>
          Где день в красе земной
          <w:br/>
          Сгорел скоропостижно.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2021-11-11T02:58:15+03:00</dcterms:created>
  <dcterms:modified xsi:type="dcterms:W3CDTF">2021-11-11T02:58:15+03:00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