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мосту, мосту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Народная песня
          <w:br/>
          <w:br/>
          Здесь нашу песенку невольно
          <w:br/>
           Припомнишь». «По мосту, мосту».
          <w:br/>
           Мостов раскинулось довольно
          <w:br/>
           В длину, и вширь, и в высоту.
          <w:br/>
          <w:br/>
          Назло ногам, назло коленям,
          <w:br/>
           Куда,, пожалуй, ни иди,
          <w:br/>
           Всё лазишь по крутым ступеням,
          <w:br/>
           А мост всё видишь впереди.
          <w:br/>
          <w:br/>
          Иной из них глядит картинно:
          <w:br/>
           Изящность в нем и легкость есть,
          <w:br/>
           Но нелегко в прогулке длинной
          <w:br/>
           Лезть, а спустившись, снова лезть.
          <w:br/>
          <w:br/>
          Тут на ногах как будто гири,
          <w:br/>
           В суставах чувствуешь свинец,
          <w:br/>
           И каждый мост — мост dei sospiri,
          <w:br/>
           И мост одышки, наконец.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2022-04-26T04:54:45+03:00</dcterms:created>
  <dcterms:modified xsi:type="dcterms:W3CDTF">2022-04-26T04:54:45+03:00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