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образу и подобию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По образу и подобию или, как было написано на воротах Бухенвальда: Jedem das Seine — «Каждому — свое»</strong>
          <w:br/>
          <w:br/>
          Начинается день и дневные дела,
          <w:br/>
           Но треклятая месса уснуть не дала,
          <w:br/>
           Ломит поясницу и ноет бок,
          <w:br/>
           Бесконечной стиркой дом пропах…
          <w:br/>
           — С добрым утром, Бах, — говорит Бог,
          <w:br/>
           — С добрыи утром, Бог, — говорит Бах.
          <w:br/>
           С добрым утром!.. 
          <w:br/>
          <w:br/>
          …А над нами с утра, а над нами с утра,
          <w:br/>
           Как кричит воронье на пожарище,
          <w:br/>
           Голосят рупора, голосят рупора:
          <w:br/>
           «С добрым утром, вставайте, товарищи!» 
          <w:br/>
          <w:br/>
          А потом, досыпая, мы едем в метро,
          <w:br/>
           В электричке, в трамвае, в автобусе,
          <w:br/>
           И орут, выворачивая нутро,
          <w:br/>
           Рупора о победах и доблести. 
          <w:br/>
          <w:br/>
          И спросонья бывает такая пора,
          <w:br/>
           Что готов я в припадке отчаянья
          <w:br/>
           Посшибать рупора, посбивать рупора,
          <w:br/>
           И услышать прекрасность молчания… 
          <w:br/>
          <w:br/>
          Под попреки жены, исхитрись-ка, изволь
          <w:br/>
           Сочинить переход из це-дура в ха-моль!..
          <w:br/>
           От семейных ссор, от долгов и склок
          <w:br/>
           Никуда не деться и дело — швах…
          <w:br/>
           — Но не печалься, Бах, — говорит Бог.
          <w:br/>
           — Да уж ладно, Бог, — говорит Бах.
          <w:br/>
           Да уж ладно!.. 
          <w:br/>
          <w:br/>
          …А у бабки инсульт, и хворает жена,
          <w:br/>
           И того не хватает, и этого,
          <w:br/>
           И лекарства нужны, и больница нужна,
          <w:br/>
           Только место не светит покедова. 
          <w:br/>
          <w:br/>
          И меня в перерыв вызывают в местком,
          <w:br/>
           Ходит зав по месткому присядкою,
          <w:br/>
           Раз уж дело такое,то мы подмогнем,
          <w:br/>
           Безвозвратною ссудим десяткою. 
          <w:br/>
          <w:br/>
          И кассир мне деньгу отслюнит по рублю,
          <w:br/>
           Ухмыльнется улыбкой грабительской,
          <w:br/>
           Я пол-литра куплю, валидолу куплю,
          <w:br/>
           Двести сыра, и двести «Любительской»… 
          <w:br/>
          <w:br/>
          А пронзительный ветер — предвестник зимы,
          <w:br/>
           Дует в двери капеллы святого Фомы,
          <w:br/>
           И поет орган, что всему итог —
          <w:br/>
           Это вечный сон, это тлен и прах! 
          <w:br/>
          <w:br/>
          — Но не кощунствуй, Бах, — говорит Бог.
          <w:br/>
           — А ты дослушай, Бог, — говорит Бах.
          <w:br/>
           Ты дослушай!.. 
          <w:br/>
          <w:br/>
          …А у суки-соседки гулянка в соку,
          <w:br/>
           Воют девки, хихикают хахали,
          <w:br/>
           Я пол-литра открою, нарежу сырку,
          <w:br/>
           Дам жене валидолу на сахаре. 
          <w:br/>
          <w:br/>
          И по первой налью, и налью по второй,
          <w:br/>
           И сырку, и колбаски покушаю,
          <w:br/>
           И о том, что я самый геройский герой,
          <w:br/>
           Передачу охотно послушаю. 
          <w:br/>
          <w:br/>
          И трофейную трубку свою запалю,
          <w:br/>
           Посмеюсь над мычащею бабкою,
          <w:br/>
           И еще раз налью, и еще раз налью,
          <w:br/>
           И к соседке схожу за добавкою… 
          <w:br/>
          <w:br/>
          Он снимает камзол, он сдирает парик,
          <w:br/>
           Дети шепчутся в детской: «Вернулся старик…»
          <w:br/>
           Что ж — ему за сорок, немалый срок,
          <w:br/>
           Синева, как пыль, — на его губах…
          <w:br/>
           — Доброй ночи, Бах, — говорит Бог.
          <w:br/>
           — Доброй ночи, Бог, — говорит Бах.
          <w:br/>
           Доброй ночи!..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2022-04-22T11:25:07+03:00</dcterms:created>
  <dcterms:modified xsi:type="dcterms:W3CDTF">2022-04-22T11:25:07+03:00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