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Побеждайте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Побеждайте Сатану!
          <w:br/>
          Сатана безумства хочет,
          <w:br/>
          И порочит он войну,
          <w:br/>
          И бессилие пророчит.
          <w:br/>
          Правда, радость и любовь
          <w:br/>
          Не погибнут в лютом бое.
          <w:br/>
          Мы даём войне иное,
          <w:br/>
          Проливая нашу кровь.
          <w:br/>
          Что Господь нам заповедал?
          <w:br/>
          В ад сходил и сам Господь,
          <w:br/>
          И земле и казни предал
          <w:br/>
          Он божественную плоть.
          <w:br/>
          Кровь, и подвиг, и страданье,
          <w:br/>
          И дерзанье до конца,
          <w:br/>
          И тернового венца
          <w:br/>
          Опьянённое лобзанье.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2022-03-19T09:30:31+03:00</dcterms:created>
  <dcterms:modified xsi:type="dcterms:W3CDTF">2022-03-19T09:30:31+03:00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