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Побледневшие звезды дрожали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Побледневшие звезды дрожали,
          <w:br/>
          Трепетала листва тополей,
          <w:br/>
          И, как тихая греза печали,
          <w:br/>
          Ты прошла по заветной аллее.
          <w:br/>
          По аллее прошла ты и скрылась…
          <w:br/>
          Я дождался желанной зари,
          <w:br/>
          И туманная грусть озарилась
          <w:br/>
          Серебристою рифмой Марии.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2022-03-19T09:21:58+03:00</dcterms:created>
  <dcterms:modified xsi:type="dcterms:W3CDTF">2022-03-19T09:21:58+03:00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