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Вечная тема:
          <w:br/>
           груз головы,
          <w:br/>
           Сухие от холода руки.
          <w:br/>
           Из яростной теми,
          <w:br/>
           От чёрных вокзалов Москвы
          <w:br/>
           Мы шли в громовом перестуке.
          <w:br/>
           Вот повесть простая о красной звезде.
          <w:br/>
           Проснуться — по где?!
          <w:br/>
           Рвануться — куда?!
          <w:br/>
           Свистит, закипая в манерке, вода,
          <w:br/>
           И, сидя на дряхлом вагоне,
          <w:br/>
           Ночь мчится в железном разгоне.
          <w:br/>
           Направо — поля.
          <w:br/>
           Налево — поля.
          <w:br/>
           Деревни как чёртовы очи.
          <w:br/>
           И страшная, русская, злая земля
          <w:br/>
           Отчаяньем сердце точит.
          <w:br/>
           Багровый костёр.
          <w:br/>
           Скелет моста.
          <w:br/>
           И осень — прямо на ощупь.
          <w:br/>
           Но штык — штык остёр,
          <w:br/>
           Винтовка — проста.
          <w:br/>
           А жизнь — во сто крат проще!
          <w:br/>
           Сегодня — вагон.
          <w:br/>
           Неделю вагон,
          <w:br/>
           А дальше — большая атака.
          <w:br/>
           Осенний нерадостный небосклон
          <w:br/>
           И в дуло идущий последний патрон
          <w:br/>
           Для белого или поляка.
          <w:br/>
           Но к северу, к югу (не всё ли равно?) —
          <w:br/>
           Лавиной, обвалом, громадой
          <w:br/>
           Летят эшелоны, звено за звеном,
          <w:br/>
           И сердце укрыто шинельным сукном,
          <w:br/>
           И думать о доме — не надо.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2022-04-22T03:46:53+03:00</dcterms:created>
  <dcterms:modified xsi:type="dcterms:W3CDTF">2022-04-22T03:46:53+03:00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