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Погребение Сарпедона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Зевс тяжкой скорбью угнетен. Его Сарпедона
          <w:br/>
           в сражении убил Патрокл; теперь хотят
          <w:br/>
           ахейцы во главе с Менетиадом
          <w:br/>
           тело в добычу захватить для поруганья. 
          <w:br/>
          <w:br/>
          Но Громовержец не допустит этого.
          <w:br/>
           Возлюбленного сына — пусть его на смерть
          <w:br/>
           оставил он, Закону повинуясь, —
          <w:br/>
           отец почтит как должно хоть по смерти.
          <w:br/>
           И вот вниз на равнину посылает он Феба
          <w:br/>
           с приказом позаботиться о теле сына. 
          <w:br/>
          <w:br/>
          Благоговейно и печально мертвого героя
          <w:br/>
           Феб похищает и несет к потоку,
          <w:br/>
           смывает кровь и прах водою светлоструйной,
          <w:br/>
           и закрывает раны, так чтобы снаружи
          <w:br/>
           не оставалось страшного следа, и миро
          <w:br/>
           с амвросией льет на тело, и бессмертною
          <w:br/>
           олимпийской одеждой облекает,
          <w:br/>
           и белой делает кожу, и жемчужным
          <w:br/>
           гребнем расчесывает кудри в черные пряди
          <w:br/>
           и прекрасное укладывает тело. 
          <w:br/>
          <w:br/>
          Царь похож теперь на юного возницу,
          <w:br/>
           лет двадцати пяти или двадцати шести,
          <w:br/>
           который отдыхает после победы
          <w:br/>
           на колеснице золотой, на скакунах проворных
          <w:br/>
           в ристанье многославном взяв награду. 
          <w:br/>
          <w:br/>
          Исполнив все, что Зевсом было велено,
          <w:br/>
           Феб призывает Сон и Смерть, двух близнецов,
          <w:br/>
           и перенесть приказывает тело
          <w:br/>
           в Ликийский край, пространный и плодоносный. 
          <w:br/>
          <w:br/>
          И вот в пространный, плодоносный край Ликийский
          <w:br/>
           пускаются в путь немедля Сон и Смерть,
          <w:br/>
           два близнеца, и тотчас, как только прибыли
          <w:br/>
           к высокой двери царского дворца,
          <w:br/>
           то отдали прославленного тело
          <w:br/>
           и к другим заботам и делам вернулись. 
          <w:br/>
          <w:br/>
          Едва лишь в доме приняли тело, сразу же
          <w:br/>
           его почтили шествиями, плачами
          <w:br/>
           и возлияниями из священных кубков,
          <w:br/>
           как подобает быть на скорбном погребенье.
          <w:br/>
           А после лучшие ремесленники в царстве
          <w:br/>
           и самые прославленные резчики по камню
          <w:br/>
           гробницу и столп воздвигли — честь усопшим.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2022-04-22T06:06:16+03:00</dcterms:created>
  <dcterms:modified xsi:type="dcterms:W3CDTF">2022-04-22T06:06:16+03:00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