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звуки дивной арфы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звуки дивной арфы
          <w:br/>
          Давид псалмы слагал,
          <w:br/>
          И в это время ветер
          <w:br/>
          Смиренно умолкал,
          <w:br/>
          И птицы петь не смели,
          <w:br/>
          И воды не текли, —
          <w:br/>
          Одна хвала звучала
          <w:br/>
          Во всех концах земли.
          <w:br/>
          Когда ж он утомится
          <w:br/>
          Творца земли хвалить,
          <w:br/>
          Тогда повсюду птицы
          <w:br/>
          Спешат его сменить,
          <w:br/>
          И воды заструятся,
          <w:br/>
          Создателя хваля, —
          <w:br/>
          Хвалой многоголосной
          <w:br/>
          Наполнится земля.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2022-03-21T22:12:30+03:00</dcterms:created>
  <dcterms:modified xsi:type="dcterms:W3CDTF">2022-03-21T22:12:30+03:00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