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камнем сим лежит Фирс Фирсович Гомер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камнем сим лежит Фирс Фирсович Гомер,
          <w:br/>
           Который пел, не знав галиматии мер.
          <w:br/>
           Великого воспеть он мужа устремился:
          <w:br/>
           Отважился, дерзнул, запел — и осрамился,
          <w:br/>
           Оставив по себе потомству вечный смех.
          <w:br/>
           Он море обещал, а вылилася лужа.
          <w:br/>
           Прохожий! Возгласи к душе им пета мужа:
          <w:br/>
           Великая душа, прости вралю сей грех!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2022-04-21T16:25:53+03:00</dcterms:created>
  <dcterms:modified xsi:type="dcterms:W3CDTF">2022-04-21T16:25:53+03:00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