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лепестками вертолета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лепестками вертолета
          <w:br/>
           Два друга юности летят,
          <w:br/>
           Связала их одна забота
          <w:br/>
           Лет двадцать пять тому назад.
          <w:br/>
          <w:br/>
          Потом не то чтоб разлучила,
          <w:br/>
           Но жизнь их порознь повела,
          <w:br/>
           От встреч душевных отучила,
          <w:br/>
           Лишила прежнего тепла.
          <w:br/>
          <w:br/>
          А вот в полете этом ближе
          <w:br/>
           И откровенней стали мы.
          <w:br/>
           Внизу вихры полыни рыжей,
          <w:br/>
           Слоноподобные холмы.
          <w:br/>
          <w:br/>
          Мы смотрим вниз и вспоминаем,
          <w:br/>
           Кто сколько знал дорог и трасс:
          <w:br/>
           Чужой землей и отчим краем
          <w:br/>
           Немало помотало нас.
          <w:br/>
          <w:br/>
          Бросало нас в такие дали,
          <w:br/>
           Куда Макар не гнал телят.
          <w:br/>
           Мы воевали, заседали,
          <w:br/>
           Любили получать медали,
          <w:br/>
           Счастливчики на первый взгляд.
          <w:br/>
          <w:br/>
          Друг другу горькие обиды
          <w:br/>
           Не раз без нужды нанесли,
          <w:br/>
           Но сразу все они забыты,
          <w:br/>
           Лишь оторвешься от земли.
          <w:br/>
          <w:br/>
          Ты предлагаешь мне, ровесник:
          <w:br/>
           Хоть в вечных ручках нет чернил,
          <w:br/>
           Давай о нашей жизни песню
          <w:br/>
           На память устно сочиним.
          <w:br/>
          <w:br/>
          Про то, что головы седые,
          <w:br/>
           И сколько жить еще — бог весть.
          <w:br/>
           К «седые» рифма «молодые»
          <w:br/>
           У каждого в запасе есть.
          <w:br/>
          <w:br/>
          Но не выходит ни в какую
          <w:br/>
           Сегодня песня у двоих,
          <w:br/>
           И ты грустишь, и я тоскую,
          <w:br/>
           Что трудно стал даваться стих.
          <w:br/>
          <w:br/>
          А может быть, на самом деле,
          <w:br/>
           За лет, примерно, двадцать пять,
          <w:br/>
           Мы оба так помолодели,
          <w:br/>
           Что в пору только начинать.
          <w:br/>
          <w:br/>
          Дружить, бродить, шуметь охота,
          <w:br/>
           Острить, как прежде, невпопад…
          <w:br/>
           Под лепестками вертолета
          <w:br/>
           Два старых юноши летят.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2022-04-24T12:08:11+03:00</dcterms:created>
  <dcterms:modified xsi:type="dcterms:W3CDTF">2022-04-24T12:08:11+03:00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