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осень было. Крапал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осень было. Крапал дождь;
          <w:br/>
          Вершины тряс еловый ветер;
          <w:br/>
          День засыпал — и чахл, и тощ;
          <w:br/>
          В лесу я ночью Тайну встретил.
          <w:br/>
          Она спала вблизи костра;
          <w:br/>
          Я стал будить, ее не видя…
          <w:br/>
          Зачем припомнилась сестра
          <w:br/>
          В гробу на черной панихиде?…
          <w:br/>
          Я отошел в ночную глубь,
          <w:br/>
          Воспоминанием ужален.
          <w:br/>
          Шептало сердце: «Приголубь».
          <w:br/>
          Но ум был строг и опечален.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2022-03-22T09:49:47+03:00</dcterms:created>
  <dcterms:modified xsi:type="dcterms:W3CDTF">2022-03-22T09:49:47+03:00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