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тихий шелест падавшей листвы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тихий шелест падавшей листвы
          <w:br/>
           Мы шли вдвоём
          <w:br/>
           Сквозь опустевший город.
          <w:br/>
           Ещё с тобою были мы на «вы».
          <w:br/>
           И наша речь —
          <w:br/>
           Как отдалённый говор
          <w:br/>
           Реки,
          <w:br/>
           Что тосковала вдалеке.
          <w:br/>
           Мы ощущали грусть её и свежесть.
          <w:br/>
           Глаза твои —
          <w:br/>
           В неясном холодке…
          <w:br/>
           И я с тобою бесконечно вежлив.
          <w:br/>
           Но что-то вдруг в душе произошло,
          <w:br/>
           И ты взглянула ласково и мило.
          <w:br/>
           Руки твоей прохладное тепло
          <w:br/>
           Ответного порыва попросило.
          <w:br/>
           И что случилось с нами —
          <w:br/>
           Не пойму.
          <w:br/>
           Охвачена надеждой и печалью,
          <w:br/>
           Доверилась ты взгляду моему,
          <w:br/>
           Как я поверил твоему молчанью.
          <w:br/>
           Еще мне долго быть с тобой на «вы».
          <w:br/>
           По главное уже случилось с нами:
          <w:br/>
           Та осень дождалась моей любви.
          <w:br/>
           Весна ещё ждала твоих признаний.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2022-04-22T17:37:01+03:00</dcterms:created>
  <dcterms:modified xsi:type="dcterms:W3CDTF">2022-04-22T17:37:01+03:00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