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 моряка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забудусь сном желанным,
          <w:br/>
           Слышу гул морских валов.
          <w:br/>
           Пусть мой друг за океаном
          <w:br/>
           Будет счастлив и здоров.
          <w:br/>
          <w:br/>
          Страх с надеждою счастливой
          <w:br/>
           В сердце борются моем.
          <w:br/>
           Над подушкой сиротливой
          <w:br/>
           Тени шепчутся о нем.
          <w:br/>
          <w:br/>
          Кто не знал тоски разлуки,
          <w:br/>
           В чьей груди тревоги нет,
          <w:br/>
           Счастья полный, чуждый муки
          <w:br/>
           Любит солнечный рассвет.
          <w:br/>
          <w:br/>
          Мне же ночь и сон милее,
          <w:br/>
           Пусть не тает тьмы покров,
          <w:br/>
           Чтобы слышала во сне я
          <w:br/>
           Дальний плеск морских валов.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2022-04-22T15:45:11+03:00</dcterms:created>
  <dcterms:modified xsi:type="dcterms:W3CDTF">2022-04-22T15:45:11+03:00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