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Подснежник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занесённых снегом кочек,
          <w:br/>
           Под белой шапкой снеговой,
          <w:br/>
           Нашли мы синенький цветочек,
          <w:br/>
           Полузамёрзший, чуть живой.
          <w:br/>
          <w:br/>
          Наверно, жарко припекало
          <w:br/>
           Сегодня солнышко с утра.
          <w:br/>
           Цветку под снегом душно стало,
          <w:br/>
           И он подумал, что пора,
          <w:br/>
          <w:br/>
          И вылез… Но кругом всё тихо,
          <w:br/>
           Соседей нет, он первый здесь.
          <w:br/>
           Его увидела зайчиха,
          <w:br/>
           Понюхала, хотела съесть,
          <w:br/>
          <w:br/>
          Потом, наверно, пожалела:
          <w:br/>
           «Уж больно тонок ты, дружок!»
          <w:br/>
           И вдруг пошёл пушистый, белый
          <w:br/>
           Холодный мартовский снежок.
          <w:br/>
          <w:br/>
          Он падал, заносил дорожки…
          <w:br/>
           Опять зима, а не весна.
          <w:br/>
           И от цветка на длинной ножке
          <w:br/>
           Лишь только шапочка видна.
          <w:br/>
          <w:br/>
          И он, от холода синея,
          <w:br/>
           Головку слабую клоня,
          <w:br/>
           Сказал: «Умру, но не жалею:
          <w:br/>
           Ведь началась весна с меня!»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2022-04-21T14:53:04+03:00</dcterms:created>
  <dcterms:modified xsi:type="dcterms:W3CDTF">2022-04-21T14:53:04+03:00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