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Поездка в Кронштадт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Пароход летит стрелою,
          <w:br/>
           Грозно мелет волны в прах
          <w:br/>
           И, дымя своей трубою,
          <w:br/>
           Режет след в седых волнах.
          <w:br/>
          <w:br/>
          Пена клубом. Пар клокочет.
          <w:br/>
           Брызги перлами летят.
          <w:br/>
           У руля матрос хлопочет.
          <w:br/>
           Мачты в воздухе торчат.
          <w:br/>
          <w:br/>
          Вот находит туча с юга,
          <w:br/>
           Все чернее и черней…
          <w:br/>
           Хоть страшна на суше вьюга,
          <w:br/>
           Но в морях еще страшней!
          <w:br/>
          <w:br/>
          Гром гремит, и молньи блещут…
          <w:br/>
           Мачты гнутся, слышен треск…
          <w:br/>
           Волны сильно в судно хлещут…
          <w:br/>
           Крики, шум, и вопль, и плеск!
          <w:br/>
          <w:br/>
          На носу один стою я*,
          <w:br/>
           И стою я, как утес.
          <w:br/>
           Морю песни в честь пою я,
          <w:br/>
           И пою я не без слез.
          <w:br/>
          <w:br/>
          Море с ревом ломит судно.
          <w:br/>
           Волны пенятся кругом.
          <w:br/>
           Но и судну плыть нетрудно
          <w:br/>
           С Архимедовым винтом.
          <w:br/>
          <w:br/>
          Вот оно уж близко к цели.
          <w:br/>
           Вижу,- дух мой объял страх —
          <w:br/>
           Ближний след наш еле-еле,
          <w:br/>
           Еле видится в волнах…
          <w:br/>
          <w:br/>
          А о дальнем и помину,
          <w:br/>
           И помину даже нет;
          <w:br/>
           Только водную равнину,
          <w:br/>
           Только бури вижу след!..
          <w:br/>
          <w:br/>
          Так подчас и в нашем мире:
          <w:br/>
           Жил, писал поэт иной,
          <w:br/>
           Звучный стих ковал на лире
          <w:br/>
           И — исчез в волне мирской!..
          <w:br/>
          <w:br/>
          Я мечтал. Но смолкла буря;
          <w:br/>
           В бухте стал наш пароход,
          <w:br/>
           Мрачно голову понуря,
          <w:br/>
           Зря на суетный народ:
          <w:br/>
          <w:br/>
          «Так,- подумал я,- на свете
          <w:br/>
           Меркнет светлый славы путь;
          <w:br/>
           Ах, ужель я тоже в Лете
          <w:br/>
           Утону когда-нибудь?!»
          <w:br/>
           ____________
          <w:br/>
           * — Здесь, конечно, разумеется нос парохода, а не поэта; читатель сам мог бы догадаться об этом. 
          <em>Примечание К. Пруткова.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2022-04-23T17:04:50+03:00</dcterms:created>
  <dcterms:modified xsi:type="dcterms:W3CDTF">2022-04-23T17:04:50+03:00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