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Пожар в Архитектурном институте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Пожар в Архитектурном!
          <w:br/>
           По залам, чертежам,
          <w:br/>
           амнистией по тюрьмам —
          <w:br/>
           пожар, пожар!
          <w:br/>
          <w:br/>
          По сонному фасаду
          <w:br/>
           бесстыже, озорно,
          <w:br/>
           гориллой краснозадой
          <w:br/>
           взвивается окно!
          <w:br/>
          <w:br/>
          А мы уже дипломники,
          <w:br/>
           нам защищать пора.
          <w:br/>
           Трещат в шкафу под пломбами
          <w:br/>
           мои выговора!
          <w:br/>
          <w:br/>
          Ватман — как подраненный,
          <w:br/>
           красный листопад.
          <w:br/>
           Горят мои подрамники,
          <w:br/>
           города горят.
          <w:br/>
          <w:br/>
          Бутылью керосиновой
          <w:br/>
           взвилось пять лет и зим…
          <w:br/>
           Кариночка Красильникова,
          <w:br/>
           ой! горим!
          <w:br/>
          <w:br/>
          Прощай, архитектура!
          <w:br/>
           Пылайте широко,
          <w:br/>
           коровники в амурах,
          <w:br/>
           райклубы в рококо!
          <w:br/>
          <w:br/>
          О юность, феникс, дурочка,
          <w:br/>
           весь в пламени диплом!
          <w:br/>
           Ты машешь красной юбочкой
          <w:br/>
           и дразнишь язычком.
          <w:br/>
          <w:br/>
          Прощай, пора окраин!
          <w:br/>
           Жизнь — смена пепелищ.
          <w:br/>
           Мы все перегораем.
          <w:br/>
           Живешь — горишь.
          <w:br/>
          <w:br/>
          А завтра, в палец чиркнувши,
          <w:br/>
           вонзится злей пчелы
          <w:br/>
           иголочка от циркуля
          <w:br/>
           из горсточки золы…
          <w:br/>
          <w:br/>
          …Все выгорело начисто.
          <w:br/>
           Милиции полно.
          <w:br/>
           Все — кончено!
          <w:br/>
           	Все — начато!
          <w:br/>
           Айда в кино!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2022-04-22T12:50:10+03:00</dcterms:created>
  <dcterms:modified xsi:type="dcterms:W3CDTF">2022-04-22T12:50:10+03:00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