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Пожары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Широко, необозримо,
          <w:br/>
          Грозной тучею сплошной,
          <w:br/>
          Дым за дымом, бездна дыма
          <w:br/>
          Тяготеет над землей.
          <w:br/>
          <w:br/>
          Мертвый стелется кустарник,
          <w:br/>
          Травы тлятся, не горят,
          <w:br/>
          И сквозит на крае неба
          <w:br/>
          Обожженных елей ряд.
          <w:br/>
          <w:br/>
          На пожарище печальном
          <w:br/>
          Нет ни искры, дым один,-
          <w:br/>
          Где ж огонь, злой истребитель,
          <w:br/>
          Полномочный властелин?
          <w:br/>
          <w:br/>
          Лишь украдкой, лишь местами,
          <w:br/>
          Словно красный зверь какой,
          <w:br/>
          Пробираясь меж кустами,
          <w:br/>
          Пробежит огонь живой!
          <w:br/>
          <w:br/>
          Но когда наступит сумрак,
          <w:br/>
          Дым сольется с темнотой,
          <w:br/>
          Он потешными огнями
          <w:br/>
          Весь осветит лагерь свой.
          <w:br/>
          <w:br/>
          Пред стихийной вражьей силой
          <w:br/>
          Молча, руки спустя,
          <w:br/>
          Человек стоит уныло,
          <w:br/>
          Беспомощное дитя.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2021-11-10T21:32:15+03:00</dcterms:created>
  <dcterms:modified xsi:type="dcterms:W3CDTF">2021-11-10T21:32:15+03:00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