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Поздно уж, милая, поздно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«Поздно уж, милая, поздно…
          <w:br/>
          усни: это обман…
          <w:br/>
          Может быть, выпадут лучшие дни.
          <w:br/>
          Мы не увидим их… Поздно, усни…
          <w:br/>
          Это — обман».
          <w:br/>
          Ветер холодный призывно шумит,
          <w:br/>
          холодно нам…
          <w:br/>
          Кто-то огромный, в тумане бежит…
          <w:br/>
          Тихо смеется. Рукою манит.
          <w:br/>
          Кто это там? Сел за рекою.
          <w:br/>
          Седой бородойнам закивали запахнулся в туман голубой.
          <w:br/>
          Ах, это, верно, был призрак ночной… Вот он пропал.
          <w:br/>
          Сонные волны бегут на реке.
          <w:br/>
          Месяц встает.
          <w:br/>
          Ветер холодный шумит в тростнике.
          <w:br/>
          Кто-то, бездомный, поет вдалеке,
          <w:br/>
          сонный поет.»Все это бредни…
          <w:br/>
          Мы в поле одни. Влажный туман
          <w:br/>
          нас, как младенцев, укроет в тени…
          <w:br/>
          Поздно уж, милая, поздно. Усни.
          <w:br/>
          Это — обман…»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2022-03-20T04:59:12+03:00</dcterms:created>
  <dcterms:modified xsi:type="dcterms:W3CDTF">2022-03-20T04:59:12+03:00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