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Поздравительное письмо Григорью Григорьевичу Орлову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ПОЗДРАВИТЕЛЬНОЕ ПИСЬМО
          <w:br/>
          ГРИГОРЬЮ ГРИГОРЬЕВИЧУ ОРЛОВУ
          <w:br/>
          ОТ МИХАЙЛА ЛОМОНОСОВА С РУДИЦКИХ ЗАВОДОВ
          <w:br/>
          ИЮЛЯ 19 ДНЯ 1764 ГОДА
          <w:br/>
          <w:br/>
          Любитель чистых муз, защитник их трудов,
          <w:br/>
          О взором, бодростью и мужеством Орлов,
          <w:br/>
          Позволь простерть им глас из мест уединенных
          <w:br/>
          Навстречу, где от стран богиня оживленных,
          <w:br/>
          Всех щедря и любя, спешит к Невы струям
          <w:br/>
          Отрады обновить, покой умножить нам;
          <w:br/>
          Где ты усердие и верность к ней являешь,
          <w:br/>
          И сродно с именем, раченьем возлетаешь,
          <w:br/>
          Предвидишь издали благоугодность ей,
          <w:br/>
          10 Минерве, тысящи достойной олтарей.
          <w:br/>
          <w:br/>
          Куда ни поспешат стопы ее достигнуть,
          <w:br/>
          Там должно храмы в честь для вечности воздвигнуть.
          <w:br/>
          Лишь только начнется пребыстрых мыслей бег,
          <w:br/>
          Предводит польза их и следует успех.
          <w:br/>
          Стократно счастливы ее под кровом нивы,
          <w:br/>
          Где лавры собрал Петр, она садит оливы.
          <w:br/>
          Возносят грады там в веселии главы;
          <w:br/>
          О как красуетесь, Балтийски бреги, вы!
          <w:br/>
          Тритоны с нимфами там громко восклицают
          <w:br/>
          20 И Амфитриды путь российской прославляют.
          <w:br/>
          Кронштадтских вобразив за лето шум валов,
          <w:br/>
          Как радовались те схождению богов,
          <w:br/>
          Екатеринину приходу в длани плещут;
          <w:br/>
          Торжественны огни среди недр влажных блещут.
          <w:br/>
          Сугубым ревом там и пеною порог
          <w:br/>
          Стремится к низу, чтя монарших святость ног.
          <w:br/>
          Противны некогда, но ныне россам святы
          <w:br/>
          Ликуют в торжестве ливонские раскаты.
          <w:br/>
          Крутится, веселясь, в струях своих Двина,
          <w:br/>
          30 Отрадой более, как влагою, полна.
          <w:br/>
          Не страшны там отвне грозящи исполины:
          <w:br/>
          Крепит премудрыя рука Екатерины.
          <w:br/>
          Для безопасности обильных росских недр
          <w:br/>
          Хранит преемница, что там устроил Петр.
          <w:br/>
          <w:br/>
          Крепит на западе, в восток распространяет,
          <w:br/>
          Судьба широки где врата ей отверзает,
          <w:br/>
          Народы многие сыскав, от зла покрыть
          <w:br/>
          И знанием добра и пользы просветить.
          <w:br/>
          Здесь тверды крепости, здесь пристани и флоты,
          <w:br/>
          40 Прибежище своим и от врагов оплоты.
          <w:br/>
          Снаряды значат все противным страх, не вред,
          <w:br/>
          И в безопасности чтоб мирной был сосед.
          <w:br/>
          В покое богатить монархиня нас мыслит,
          <w:br/>
          Что общее добро своим довольством числит,
          <w:br/>
          Во всем Отечестве поставить правый суд
          <w:br/>
          И щедро награждать усердных верный труд,
          <w:br/>
          Блаженство подданных возвысить чрез науки,
          <w:br/>
          Наградой ободрять художественны руки;
          <w:br/>
          Спасать несчастливых, счастливых умножать
          <w:br/>
          50 И быть рабов своих возлюбленная мать.
          <w:br/>
          <w:br/>
          Подобно как весны благоприятно время
          <w:br/>
          Живит по всей земли и в море всяко племя,
          <w:br/>
          Владычица красот, натуры щедра дщерь,
          <w:br/>
          Когда богатств своих отверзет только дверь,
          <w:br/>
          Зефиры нежные на воздух вылетают,
          <w:br/>
          Утеху, здравие повсюду разливают,
          <w:br/>
          И пчелы пестрые сосут в лугах цветы,
          <w:br/>
          Сбирая сладостны себе и нам соты.
          <w:br/>
          Поля, стада, леса дают везде надежду,
          <w:br/>
          60 Готовя нам покров, и пищу, и одежду;
          <w:br/>
          И всё, что видимо в богатом естестве,
          <w:br/>
          Живет и движется в труде и в торжестве.
          <w:br/>
          Не иначе народ в блаженстве успевает,
          <w:br/>
          Что просвещенная богиня покрывает;
          <w:br/>
          В числе монаршеских считает вящих дел
          <w:br/>
          Внутрь области снабдить и укрепить предел.
          <w:br/>
          <w:br/>
          Се слава по путям ливонским разглашает:
          <w:br/>
          Монархиня лицем к Петрополю сияет.
          <w:br/>
          В восторге он приняв желаемый сей слух,
          <w:br/>
          70 От чистых Невских струй возводит взор и дух.
          <w:br/>
          И солнца своего приветствует восходу,
          <w:br/>
          Откуду блещет свет российскому народу.
          <w:br/>
          Желания во всех, как тихих волн игра,
          <w:br/>
          Приемлющих лучи чистейшие сребра,
          <w:br/>
          Повсюду блещущих от одного светила;
          <w:br/>
          Так действует в сердцах доброт монарших сила!
          <w:br/>
          Я зрю здесь в радости довольствий общих вид,
          <w:br/>
          Где Рудица, вьючись сквозь каменья, журчит,
          <w:br/>
          Где действует вода, где действует и пламень,
          <w:br/>
          80 Чтобы составить мне или превысить камень
          <w:br/>
          Для сохранения геройских славных дел,
          <w:br/>
          Что долг к Отечеству изобразить велел.
          <w:br/>
          Где дщерь Петрова мне щедротною рукою
          <w:br/>
          Награду воздала между трудов к покою.
          <w:br/>
          Трудов, что ободрил Екатеринин глас,
          <w:br/>
          И взор жизнь нову влил, и воскресил Парнас!
          <w:br/>
          <w:br/>
          Он будет сих даров бессмертный проповедник.
          <w:br/>
          А ты, о храбрых дел отеческих наследник,
          <w:br/>
          Что знаешь с мужеством приятность сопрягать,
          <w:br/>
          90 Блюсти величество и подданных спасать.
          <w:br/>
          Великие дела соединять к отраде,
          <w:br/>
          И Марсу следовать и угождать Палладе.
          <w:br/>
          Блажен родитель {1} твой таких нам дав сынов,
          <w:br/>
          Не именем однем, но свойствами Орлов.
          <w:br/>
          Он храбростью Петру усердствовал на брани;
          <w:br/>
          Ты верны Отчеству распростирая длани,
          <w:br/>
          Екатеринин рок и общей отвратил,
          <w:br/>
          Покой и век златой наукам обновил:
          <w:br/>
          Ликуют Северны страны в премудрой воле,
          <w:br/>
          100 Что правда с кротостью сияет на престоле.
          <w:br/>
          О коль прекрасны дни! о коль любезна власть!
          <w:br/>
          Герой, мы должны в том тебе велику часть![1,2]
          <w:br/>
          <w:br/>
          [1]1 Григорей Иванович Орлов служил генералом-маиором и потом новогородским губернатором, с общею от всех похвалою. В бывшую при государе блаженныя памяти императоре Петре Великом Шведскую и Турецкую войну находился при всех баталиях и за отличную его храбрость и претерпенные раны почтен был от государя золотою цепью и портретом его величества. Род Орловых происходит от древних дворян германских из Польской Пруссии.
          <w:br/>
          <w:br/>
          [2]Поздравительное письмо Григорью Григорьевичу Орлову июля 19 дня 1764 года. Отд. изд. Спб., 1764. Письмо фавориту Екатерины II Г. Г. Орлову (1734-1783) было написано в ожидании возвращения его из поездки с императрицей в Эстляндию и Лифляндию.
          <w:br/>
          С Рудицких заводов — Усть-Рудицы — имение Ломоносова, где находилась фабрика цветных стекол и смальт.
          <w:br/>
          Ливонские раскаты — крепости в Прибалтике.
          <w:br/>
          Правый суд — намек на указ от 18 июля 1762 г. «об удержании судей и чиновников от лихоимства».
          <w:br/>
          Лицем к Петрополю — Екатерина II возвратилась в Петербург 25 июля 1764 г.
          <w:br/>
          Где дщерь Петрова мне щедротною рукою Награду воздала — 15 марта 1753 г. Елизавета Петровна подписала указ Сенату, предписывающий представить Ломоносову для работ на его Усть-рудицкой фабрике 136 крестьян из соседних уездов.
          <w:br/>
          Где действует вода — В Усть-Рудицах мельница использовалась как лесопильная и приводила в действие «шлифовальную машину».
          <w:br/>
          Марсу следовать — намек на участие Г. Г. Орлова в Семилетней войне.
          <w:br/>
          Таких нам дав сынов — братьев Орловых. Сведения об их германском происхождении, сообщаемые в примечании Ломоносова, недостоверны.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2022-03-20T19:03:37+03:00</dcterms:created>
  <dcterms:modified xsi:type="dcterms:W3CDTF">2022-03-20T19:03:37+03:00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