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Пойду-ка я в солдаты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черта вздохи — ах да ох!
          <w:br/>
           Зачем считать утраты?
          <w:br/>
           Мне двадцать три, и рост неплох —
          <w:br/>
           Шесть футов, помнится, без трех.
          <w:br/>
           Пойду-ка я в солдаты!
          <w:br/>
          <w:br/>
          Своим горбом
          <w:br/>
           Я нажил дом,
          <w:br/>
           Хотя и небогатый.
          <w:br/>
           Но что сберег, пошло не впрок…
          <w:br/>
           И вот иду в солдаты.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2022-04-21T22:59:11+03:00</dcterms:created>
  <dcterms:modified xsi:type="dcterms:W3CDTF">2022-04-21T22:59:11+03:00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