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Поймав попутную машину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Поймав попутную машину
          <w:br/>
           И торопясь, пока светло,
          <w:br/>
           Везет в мешке кинокартину
          <w:br/>
           Мальчишка в дальнее село.
          <w:br/>
          <w:br/>
          Была авария в дороге,
          <w:br/>
           И он старательно, как все,
          <w:br/>
           Из луж вытаскивая ноги,
          <w:br/>
           Толкал машину до шоссе.
          <w:br/>
          <w:br/>
          Он утомлен таким движеньем,
          <w:br/>
           А те, кто едет вместе с ним,
          <w:br/>
           К нему прониклись уваженьем
          <w:br/>
           И рассуждают, как с большим.
          <w:br/>
          <w:br/>
          Все задают ему вопросы,
          <w:br/>
           Рассевшись около бортов,
          <w:br/>
           И предлагают папиросы
          <w:br/>
           Различных марок и сортов.
          <w:br/>
          <w:br/>
          Мальчишка важно брови хмурит
          <w:br/>
           И объясняет, что везет.
          <w:br/>
           А папиросы он не курит,
          <w:br/>
           Он только семечки грызет.
          <w:br/>
          <w:br/>
          Вот он прощается с машиной
          <w:br/>
           И дальше следует пешком.
          <w:br/>
           Тяжел мешок с кинокартиной,
          <w:br/>
           Не легок путь с таким мешком.
          <w:br/>
          <w:br/>
          Он видит клуб. Подходит ближе.
          <w:br/>
           Глядит, что делается тут.
          <w:br/>
           Уже развешаны афиши,
          <w:br/>
           Уже билеты продают.
          <w:br/>
          <w:br/>
          Уже закрыт вечерней тенью
          <w:br/>
           Соседний сквер и клубный двор.
          <w:br/>
           Администрация в смятенье,
          <w:br/>
           Что нет картины до сих пор.
          <w:br/>
          <w:br/>
          И тут он молча входит в двери.
          <w:br/>
           Его приветствует контроль,
          <w:br/>
           Как будто он, по крайней мере,
          <w:br/>
           В картине той играет роль.
          <w:br/>
          <w:br/>
          Киномеханик в черном клеше,
          <w:br/>
           И тот выходит на порог
          <w:br/>
           И говорит: — Порядок, Леша!
          <w:br/>
           Теперь сеанс начнется в срок…
          <w:br/>
          <w:br/>
          И, отойдя скорей в сторонку,
          <w:br/>
           Волос откидывая прядь,
          <w:br/>
           На свет рассматривает пленку,
          <w:br/>
           Стараясь что-то разобрать…
          <w:br/>
          <w:br/>
          Передохнув две-три минутки,
          <w:br/>
           Стирает мальчик пот с лица,
          <w:br/>
           Он не уйдет из кинобудки
          <w:br/>
           Теперь до самого конца.
          <w:br/>
          <w:br/>
          Текут к экрану волны света,
          <w:br/>
           На тихих улицах темно…
          <w:br/>
           Сегодня в клубе сельсовета
          <w:br/>
           Идет хорошее кино.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2022-04-22T17:15:03+03:00</dcterms:created>
  <dcterms:modified xsi:type="dcterms:W3CDTF">2022-04-22T17:15:03+03:00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