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есть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есть небо, будь доволен!
          <w:br/>
          Пока есть море, счастлив будь!
          <w:br/>
          Пока простор полей раздолен,
          <w:br/>
          Мир славить песней не забудь!
          <w:br/>
          <w:br/>
          Пока есть горы, те, что к небу
          <w:br/>
          Возносят пик над пеньем струй,
          <w:br/>
          Восторга высшего не требуй
          <w:br/>
          И радость жизни торжествуй!
          <w:br/>
          <w:br/>
          В лазури облака белеют
          <w:br/>
          Иль туча темная плывет;
          <w:br/>
          И зыби то челнок лелеют,
          <w:br/>
          То клонят мощный пакетбот;
          <w:br/>
          <w:br/>
          И небеса по серым скатам
          <w:br/>
          То золотом зари горят,
          <w:br/>
          То блещут пурпурным закатом
          <w:br/>
          И лед вершинный багрянят;
          <w:br/>
          <w:br/>
          Под ветром зыблемые нивы
          <w:br/>
          Бессчетных отсветов полны,
          <w:br/>
          И знают дивные отливы
          <w:br/>
          Снега под отблеском луны.
          <w:br/>
          <w:br/>
          Везде - торжественно и чудно,
          <w:br/>
          Везде - сиянья красоты,
          <w:br/>
          Весной стоцветно-изумрудной,
          <w:br/>
          Зимой - в раздольях пустоты;
          <w:br/>
          <w:br/>
          Как в поле, в городе мятежном
          <w:br/>
          Все те же краски без числа
          <w:br/>
          Струятся с высоты, что нежным
          <w:br/>
          Лучом ласкает купола;
          <w:br/>
          <w:br/>
          А вечером еще чудесней
          <w:br/>
          Даль улиц, в блеске фонарей,
          <w:br/>
          Все - зовы грез, все - зовы к песне:
          <w:br/>
          Лишь видеть и мечтать - умей.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2021-11-10T20:34:49+03:00</dcterms:created>
  <dcterms:modified xsi:type="dcterms:W3CDTF">2021-11-10T20:34:49+03:00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