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Пока не прояснится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не прояснится
          <w:br/>
           И мысль моя, и речь,
          <w:br/>
           Суровой власяницы
          <w:br/>
           Я не снимаю с плеч!
          <w:br/>
          <w:br/>
          Увы!- за миг отрады,
          <w:br/>
           Благословенный миг,
          <w:br/>
           Пройти мне много надо
          <w:br/>
           Под тяжестью вериг!
          <w:br/>
          <w:br/>
          Но, поборов усилья
          <w:br/>
           И сбросив тяжкий спуд,
          <w:br/>
           Я вижу вдруг, как крылья
          <w:br/>
           Растут, растут, растут!
          <w:br/>
          <w:br/>
          И чую я, покорным
          <w:br/>
           И сладким сном заснув,
          <w:br/>
           Как бьет по крупным зернам
          <w:br/>
           Простертый жадно клюв!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2022-04-23T21:00:20+03:00</dcterms:created>
  <dcterms:modified xsi:type="dcterms:W3CDTF">2022-04-23T21:00:20+03:00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