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Полдневное солнце дрожа растеклось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Полдневное солнце дрожа растеклось,
          <w:br/>
           И пламень был слизан голодной луною.
          <w:br/>
           Она, оголтелая, выползла вкось,
          <w:br/>
           До скул налакавшись зенитного зною.
          <w:br/>
          <w:br/>
          Себя всенебесной владычицей мня,
          <w:br/>
           Она завывала багровою пастью…
          <w:br/>
           В ту ночь подошло, чтоб ударить меня,
          <w:br/>
           Суровое, бронзоволикое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2022-04-23T18:49:12+03:00</dcterms:created>
  <dcterms:modified xsi:type="dcterms:W3CDTF">2022-04-23T18:49:12+03:00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