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поле, поле!..
          <w:br/>
          <em>
            <a href="https://rustih.ru/aleksandr-pushkin/">А. Пушкин</a>
          </em>
          <w:br/>
          <w:br/>
          Где конец его и где начало?
          <w:br/>
           За два дня вокруг не обойдешь.
          <w:br/>
           Рожь лежит: не ветром укачало —
          <w:br/>
           Танки с глиною смешали рожь.
          <w:br/>
          <w:br/>
          Здесь они, склонив стволы, стояли,
          <w:br/>
           Как слоны в озерных тростниках,
          <w:br/>
           Только птицы к ним не подлетали,
          <w:br/>
           Не роились мухи на боках.
          <w:br/>
          <w:br/>
          Трупы, загнивающие в яме,
          <w:br/>
           Ржавые винтовки и штыки,
          <w:br/>
           Желтый ров с размытыми краями,
          <w:br/>
           Словно русло высохшей реки.
          <w:br/>
          <w:br/>
          Гильзами забитые окопы,
          <w:br/>
           Черепки яичной скорлупы,
          <w:br/>
           Проволокой спутанные тропы,
          <w:br/>
           И, как трупы, желтые снопы…
          <w:br/>
          <w:br/>
          Полюшко родное!
          <w:br/>
           Светлый воздух,
          <w:br/>
           Политая потом грудь земли.
          <w:br/>
           Уцелели радуги да звезды…
          <w:br/>
           Чистым полем варвары прошли.
          <w:br/>
          <w:br/>
          Мы стоим — бушлаты нараспашку:
          <w:br/>
           — Ничего! Крепитесь, моряки!
          <w:br/>
           Час придет — возьмемся за распашку:
          <w:br/>
           Нам и поле поднимать с руки.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2022-04-22T20:58:20+03:00</dcterms:created>
  <dcterms:modified xsi:type="dcterms:W3CDTF">2022-04-22T20:58:20+03:00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