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б, если б
          <w:br/>
          Я был резвым соловьем
          <w:br/>
          Или даже воробьем,
          <w:br/>
          Не сидел бы в скучном кресле,
          <w:br/>
          Сунул я б в карман пшено,
          <w:br/>
          Крылья — врозь и за окно!
          <w:br/>
          <w:br/>
          Выше, выше
          <w:br/>
          Полечу я, трепеща
          <w:br/>
          И от радости пища,
          <w:br/>
          Всех котов спугну на крыше.
          <w:br/>
          На лету словлю жука,
          <w:br/>
          Проглочу — и в облака.
          <w:br/>
          <w:br/>
          Зорко, зорко
          <w:br/>
          Я б на наш квартал взглянул:
          <w:br/>
          Наш отель, как детский стул,
          <w:br/>
          Люди — мыши, площадь — корка,
          <w:br/>
          А хозяйка у окна
          <w:br/>
          Меньше пробки от вина.
          <w:br/>
          <w:br/>
          Ладно, ладно!
          <w:br/>
          Сброшу вниз я башмачки,—
          <w:br/>
          Пусть-ка хлопнут об очки
          <w:br/>
          Англичанку у парадной…
          <w:br/>
          Почему ее бульдог лег вчера на наш порог?
          <w:br/>
          <w:br/>
          Стыдно, стыдно…
          <w:br/>
          Разве птица — крокодил?
          <w:br/>
          Я не сброшу, пошутил,
          <w:br/>
          Потому что мне обидно,
          <w:br/>
          Потому что каждый раз
          <w:br/>
          Он с меня не сводит глаз.
          <w:br/>
          <w:br/>
          Тише, тише…
          <w:br/>
          Опускаюсь вниз к крыльцу,
          <w:br/>
          Ветвь задела по лицу,
          <w:br/>
          Мама в страхе жмется к нише.
          <w:br/>
          Скину крылья, вытру лоб
          <w:br/>
          И опять я мальчик Боб…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2022-03-19T07:14:27+03:00</dcterms:created>
  <dcterms:modified xsi:type="dcterms:W3CDTF">2022-03-19T07:14:27+03:00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