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Полигимнии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 Эллады, пылкая Сафа,
          <w:br/>
          Северных стран Полигимния!
          <w:br/>
          Твоя ли сладкозвучная арфа?
          <w:br/>
          Твои ли то струны златые,
          <w:br/>
          Что, молнии в души бросая,
          <w:br/>
          Что, громами тихо гремя.
          <w:br/>
          Грудь раздробляют мою!
          <w:br/>
          Иль, о румянощека, чернокудра,
          <w:br/>
          Агатовоокая дева!
          <w:br/>
          Ты мне древнего слога премудра
          <w:br/>
          Витиев эольских напева
          <w:br/>
          С розовых уст тлас проливаешь?
          <w:br/>
          Слышу журчащие токи
          <w:br/>
          И во гармоньи тону!
          <w:br/>
          Так ты, греко-российска Харита!
          <w:br/>
          Вблизи как меня восседая,
          <w:br/>
          Коснулась во мне дланью пиита,
          <w:br/>
          Со мной однодушно дыхая,
          <w:br/>
          Мой гимн возглашаючи богу;
          <w:br/>
          Сердце во мне вспламенялось,
          <w:br/>
          Слезы ручьями лились!
          <w:br/>
          И если б миг еще продолжила
          <w:br/>
          Твое небоэвучное чтенье,
          <w:br/>
          Всю жизнь бы мою, как былье, спалила,
          <w:br/>
          Растаял бы я в восхищенье,
          <w:br/>
          Юной красой упояся,
          <w:br/>
          Блаженства снести бы не мог,
          <w:br/>
          Умер, любовью сгорев.
          <w:br/>
          Но холодная старость, седая,
          <w:br/>
          Бледным покрыв щитом костяным,
          <w:br/>
          Стрелы твоих очес отражая,
          <w:br/>
          Хоть упасть ко стопам мне твоим
          <w:br/>
          Строго тогда воспретила,
          <w:br/>
          Избег я тебя, — но твой взгляд,
          <w:br/>
          Луч как в льде, блещет во мне.
          <w:br/>
          Зрится в моем, горит воображенье,
          <w:br/>
          Ах! как солнце твоя красота!
          <w:br/>
          Слышу тобой мое выраженье,
          <w:br/>
          И очаровательна мечта
          <w:br/>
          Всю душу мою наполняет
          <w:br/>
          Пеньем твоим песен моих. —
          <w:br/>
          Буду я, буду бессмертен!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2022-03-23T11:40:15+03:00</dcterms:created>
  <dcterms:modified xsi:type="dcterms:W3CDTF">2022-03-23T11:40:15+03:00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