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Политику, войну, доходы онъ умомъ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Политику, войиу, доходы онъ умомъ,
          <w:br/>
           Въ единый правитъ часъ, вникая въ то глубоко;
          <w:br/>
           Рука ево разитъ бросая новый громъ,
          <w:br/>
           Недремлюще ево хранитъ уставы око.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2022-04-22T07:47:23+03:00</dcterms:created>
  <dcterms:modified xsi:type="dcterms:W3CDTF">2022-04-22T07:47:23+03:00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