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Полно спать: тебе две розы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Полно спать: тебе две розы
          <w:br/>
          Я принес с рассветом дня.
          <w:br/>
          Сквозь серебряные слезы
          <w:br/>
          Ярче нега их огня.
          <w:br/>
          <w:br/>
          Вешних дней минутны грозы,
          <w:br/>
          Воздух чист, свежей листы…
          <w:br/>
          И роняют тихо слезы
          <w:br/>
          Ароматные цветы.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2025-04-21T20:31:06+03:00</dcterms:created>
  <dcterms:modified xsi:type="dcterms:W3CDTF">2025-04-21T20:31:06+03:00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