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Полночь, а не спится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Полночь, а не спится.
          <w:br/>
          Девочка боится,
          <w:br/>
          Плачет и томится
          <w:br/>
          Смертною тоской, —
          <w:br/>
          Рядом, за стеною,
          <w:br/>
          Гроб с её родною,
          <w:br/>
          С мамою родной.
          <w:br/>
          Что ж, что воскресенье!
          <w:br/>
          Завтра погребенье,
          <w:br/>
          Свечи, ладан, пенье
          <w:br/>
          Над её родной,
          <w:br/>
          И опустят в яму,
          <w:br/>
          И засыплют маму
          <w:br/>
          Чёрною землёй.
          <w:br/>
          «Мама, неужели
          <w:br/>
          Ты и в самом деле
          <w:br/>
          В гробе, как в постели,
          <w:br/>
          Будешь долго спать?» —
          <w:br/>
          Девочка шептала.
          <w:br/>
          Вдруг над нею стала
          <w:br/>
          С тихой речью мать:
          <w:br/>
          «Не тужи, родная,
          <w:br/>
          Дочка дорогая, —
          <w:br/>
          Тихо умерла я,
          <w:br/>
          Мне отрадно спать.
          <w:br/>
          Поживи, — устанешь,
          <w:br/>
          И со мною станешь
          <w:br/>
          Вместе почивать».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2022-03-21T22:12:56+03:00</dcterms:created>
  <dcterms:modified xsi:type="dcterms:W3CDTF">2022-03-21T22:12:56+03:00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