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Полынный берег, мостик шаткий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Полынный берег, мостик шаткий.
          <w:br/>
           Песок холодный и сухой.
          <w:br/>
           И вьются ласточки-касатки
          <w:br/>
           Над покосившейся стрехой.
          <w:br/>
          <w:br/>
          Россия… Выжженная болью
          <w:br/>
           В моей простреленной груди.
          <w:br/>
           Твоих плетней сырые колья
          <w:br/>
           Весной пытаются цвести.
          <w:br/>
          <w:br/>
          И я такой же — гнутый, битый,
          <w:br/>
           Прошедший много горьких вех,
          <w:br/>
           Твоей изрубленной ракиты
          <w:br/>
           Упрямо выживший побег.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2022-04-21T11:45:39+03:00</dcterms:created>
  <dcterms:modified xsi:type="dcterms:W3CDTF">2022-04-21T11:45:39+03:00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