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Полюбил я лес прекрасный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Полюбил я лес прекрасный,
          <w:br/>
          Смешанный, где козырь — дуб,
          <w:br/>
          В листьях клена перец красный,
          <w:br/>
          В иглах — еж-черноголуб.
          <w:br/>
          <w:br/>
          Там фисташковые молкнут
          <w:br/>
          Голоса на молоке,
          <w:br/>
          И когда захочешь щелкнуть,
          <w:br/>
          Правды нет на языке.
          <w:br/>
          <w:br/>
          Там живет народец мелкий —
          <w:br/>
          В желудевых шапках все —
          <w:br/>
          И белок кровавый белки
          <w:br/>
          Крутят в страшном колесе.
          <w:br/>
          <w:br/>
          Там щавель, там вымя птичье,
          <w:br/>
          Хвой павлинья кутерьма,
          <w:br/>
          Ротозейство и величье
          <w:br/>
          И скорлупчатая тьма.
          <w:br/>
          <w:br/>
          Тычут шпагами шишиги,
          <w:br/>
          В треуголках носачи,
          <w:br/>
          На углях читают книги
          <w:br/>
          С самоваром палачи.
          <w:br/>
          <w:br/>
          И еще грибы-волнушки,
          <w:br/>
          В сбруе тонкого дождя,
          <w:br/>
          Вдруг поднимутся с опушки —
          <w:br/>
          Так, немного погодя…
          <w:br/>
          <w:br/>
          Там без выгоды уроды
          <w:br/>
          Режутся в девятый вал,
          <w:br/>
          Храп коня и крап колоды —
          <w:br/>
          Кто кого? Пошел развал…
          <w:br/>
          <w:br/>
          И деревья — брат на брата —
          <w:br/>
          Восстают. Понять спеши:
          <w:br/>
          До чего аляповаты,
          <w:br/>
          До чего как хороши!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2022-03-19T08:10:17+03:00</dcterms:created>
  <dcterms:modified xsi:type="dcterms:W3CDTF">2022-03-19T08:10:17+03:00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