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Помню, птица упала в пруд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Помню, птица упала в пруд…
          <w:br/>
           И круги от предсмертной дрожи
          <w:br/>
           По душе моей все идут,
          <w:br/>
           Словно ты с этой птицей схожа.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2022-04-21T22:05:49+03:00</dcterms:created>
  <dcterms:modified xsi:type="dcterms:W3CDTF">2022-04-21T22:05:49+03:00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