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"Помню, я однажды..."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я однажды и в "очко", и в "стос" играл,-
          <w:br/>
          А с кем играл - не помню этой стервы.
          <w:br/>
          Я ему тогда двух сук из зоны проиграл,-
          <w:br/>
          Зря пошел я в пику, а не в черву!
          <w:br/>
          <w:br/>
          Я сперва как следует колоду стасовал,
          <w:br/>
          А потом я сделал ход неверный:
          <w:br/>
          Он рубли с Кремлем кидал, а я слюну глотал,-
          <w:br/>
          И пошел я в пику, а не в черву!
          <w:br/>
          <w:br/>
          Руки задрожали, будто кур я воровал,
          <w:br/>
          Будто сел играть я в самый первый...
          <w:br/>
          Делать было нечего - и я его убрал,-
          <w:br/>
          Зря пошел я в пику, а не в черву!...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2021-11-11T03:48:52+03:00</dcterms:created>
  <dcterms:modified xsi:type="dcterms:W3CDTF">2021-11-11T03:48:52+03:00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