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Помощь божия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Возвел я мысленные взоры
          <w:br/>
          В небесны, лучезарны горы, —
          <w:br/>
          И помощь мне оттоль пришла.
          <w:br/>
          Я помощь сильную приемлю
          <w:br/>
          От Сотворившего всю землю
          <w:br/>
          И в небе звезды без числа.
          <w:br/>
          <w:br/>
          Ноги моей в поползновенье,
          <w:br/>
          Ниже в малейшее смятенье,
          <w:br/>
          Он не допустит, и хранит,
          <w:br/>
          Хранит меня и не воздремлет,
          <w:br/>
          И всем моим Он нуждам внемлет,
          <w:br/>
          И свыше на меня глядит.
          <w:br/>
          <w:br/>
          Господь, Господь — мой покровитель,
          <w:br/>
          Помощник, жезл и подкрепитель,
          <w:br/>
          И щит Он на груди моей:
          <w:br/>
          Ни солнце в день не опаляет,
          <w:br/>
          Ни лунный свет не ужасает
          <w:br/>
          Меня в тме бледностью своей.
          <w:br/>
          <w:br/>
          Везде со мною пребывает,
          <w:br/>
          Сопутствует, остерегает
          <w:br/>
          От всякого меня Он зла,
          <w:br/>
          Блюдет мой вход и исхожденье,
          <w:br/>
          Предупреждает искушенье,
          <w:br/>
          Чтоб злость вредить мне не могла.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2022-03-21T13:17:12+03:00</dcterms:created>
  <dcterms:modified xsi:type="dcterms:W3CDTF">2022-03-21T13:17:12+03:00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