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Помощь весне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помощь солнцу мы пришли,
          <w:br/>
           Чтоб снять с земли и снег и лед.
          <w:br/>
           Уже пора зиме уйти,
          <w:br/>
           Пускай скорей весна идет!
          <w:br/>
           С тех пор как к нам
          <w:br/>
           Пришла зима,
          <w:br/>
           Видали мы немало зла.
          <w:br/>
           Ломай лопатой, бей багром,
          <w:br/>
           Чтобы скорей она ушла.
          <w:br/>
           Она сковала русла рек,
          <w:br/>
           Сковала сильную волну,
          <w:br/>
           Замуровала родники,
          <w:br/>
           Загромоздила всю страну
          <w:br/>
           И исковеркала цветы,
          <w:br/>
           Птиц прогнала из всех садов.
          <w:br/>
           Поэтому я взять на лом
          <w:br/>
           И бить «врага» весны готов.
          <w:br/>
           Пусть реки сбросят шкуру льда,
          <w:br/>
           Пускай свободно потекут,
          <w:br/>
           Пускай, курлыча, журавли
          <w:br/>
           Над нами крылья пронесут.
          <w:br/>
           Пускай вздохнет моя земля,
          <w:br/>
           Освободившись от снегов,
          <w:br/>
           Подымет голову трава.
          <w:br/>
           Трудись, мой друг, без липших слов.
          <w:br/>
           Оружье есть, и сила есть.
          <w:br/>
           И солнце пикой бьет врага.
          <w:br/>
           Земля устала от зимы,
          <w:br/>
           Нам не нужна ее пурга.
          <w:br/>
           Пусть ручейки, журча, бегут.
          <w:br/>
           Айда-ка, зиму с улиц вон!
          <w:br/>
           Уже она побеждена,
          <w:br/>
           Я слышу скрип ее и стон.
          <w:br/>
           Побеждена!
          <w:br/>
           Клади теперь
          <w:br/>
           Лом и лопату на плечо,
          <w:br/>
           И марш по молодой траве.
          <w:br/>
           Влюбленный в землю горячо!
          <w:br/>
           Пусть ветки плещут нам в лицо.
          <w:br/>
           Подснежник пусть свой кажет глаз,
          <w:br/>
           Ведь это мать сама земля
          <w:br/>
           Сейчас дарит цветами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2022-04-25T06:36:52+03:00</dcterms:created>
  <dcterms:modified xsi:type="dcterms:W3CDTF">2022-04-25T06:36:52+03:00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