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Поправка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одной из местных газет и по радио промелькнуло сообщение о выходе «Сонат Шопена» в моем переводе.
          <w:br/>
          <w:br/>
          Помни, пишущий в газеты
          <w:br/>
          Или вольный сын эфира:
          <w:br/>
          Не сонаты, а сонеты,
          <w:br/>
          Не Шопена, а Шекспира!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2022-03-21T14:34:11+03:00</dcterms:created>
  <dcterms:modified xsi:type="dcterms:W3CDTF">2022-03-21T14:34:11+03:00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