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Пора домой, на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мой друг! Пора в поход —
          <w:br/>
           Окончен отпуск краткий,
          <w:br/>
           Ты не грусти — весна идет,
          <w:br/>
           И… будет все в порядке!
          <w:br/>
          <w:br/>
          Ну, поцелуй — и я бегу!
          <w:br/>
           О нас услышишь вскоре…
          <w:br/>
           Я погостил на берегу —
          <w:br/>
           Пора домой, на море!
          <w:br/>
          <w:br/>
          Ну, улыбнись же мне в ответ
          <w:br/>
           Своей улыбкой милой…
          <w:br/>
           Какой хороший ты портрет
          <w:br/>
           Вчера мне подарила!
          <w:br/>
          <w:br/>
          Я твой подарок сберегу
          <w:br/>
           И в радости и в горе,
          <w:br/>
           Моряк лишь гость на берегу,
          <w:br/>
           А дом его — на море!
          <w:br/>
          <w:br/>
          Весна идет, и все кругом
          <w:br/>
           Такое голубое!
          <w:br/>
           И люди все бегут бегом,
          <w:br/>
           Совсем как мы с тобою.
          <w:br/>
          <w:br/>
          Яснее взгляд, и шаг быстрей,
          <w:br/>
           Все сделались моложе,
          <w:br/>
           И кажется, у кораблей
          <w:br/>
           Забилось сердце тоже.
          <w:br/>
          <w:br/>
          Смотри, как весело блестят
          <w:br/>
           Все части на линкоре:
          <w:br/>
           Он был у берега в гостях,
          <w:br/>
           Теперь почуял море!
          <w:br/>
          <w:br/>
          Весны душа морская ждет,
          <w:br/>
           Как птица-непоседа.
          <w:br/>
           Ты не грусти — весна идет,
          <w:br/>
           И с ней идет победа!
          <w:br/>
          <w:br/>
          И сердце говорит мое,
          <w:br/>
           Что, взяв победу с бою,
          <w:br/>
           Я буду праздновать ее
          <w:br/>
           Как следует с тобою!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2022-05-02T23:32:41+03:00</dcterms:created>
  <dcterms:modified xsi:type="dcterms:W3CDTF">2022-05-02T23:32:41+03:00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